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6820D06E"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0E667F">
        <w:rPr>
          <w:rFonts w:cs="Arial"/>
          <w:b/>
          <w:bCs/>
          <w:color w:val="000000" w:themeColor="text1"/>
          <w:sz w:val="24"/>
        </w:rPr>
        <w:t>149/2024</w:t>
      </w:r>
    </w:p>
    <w:p w14:paraId="796E7A7D" w14:textId="68D0588B"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802CC6">
        <w:rPr>
          <w:rFonts w:cs="Arial"/>
          <w:b/>
          <w:bCs/>
          <w:color w:val="000000" w:themeColor="text1"/>
          <w:sz w:val="24"/>
        </w:rPr>
        <w:t>293284</w:t>
      </w:r>
      <w:r w:rsidR="00B17AF8">
        <w:rPr>
          <w:rFonts w:cs="Arial"/>
          <w:b/>
          <w:bCs/>
          <w:color w:val="000000" w:themeColor="text1"/>
          <w:sz w:val="24"/>
        </w:rPr>
        <w:t>/2024</w:t>
      </w:r>
    </w:p>
    <w:p w14:paraId="4DAF75DF" w14:textId="07F825F9" w:rsidR="003D0E1A" w:rsidRPr="00F24EF7" w:rsidRDefault="003D0E1A">
      <w:pPr>
        <w:rPr>
          <w:rFonts w:cs="Arial"/>
          <w:sz w:val="24"/>
        </w:rPr>
      </w:pPr>
    </w:p>
    <w:p w14:paraId="47EE507B" w14:textId="2D51685A"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r w:rsidRPr="00F24EF7">
        <w:rPr>
          <w:rFonts w:cs="Arial"/>
          <w:color w:val="000000" w:themeColor="text1"/>
          <w:sz w:val="24"/>
        </w:rPr>
        <w:t xml:space="preserve">, realizará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 através do menor</w:t>
      </w:r>
      <w:r w:rsidR="006B7D4D" w:rsidRPr="00F24EF7">
        <w:rPr>
          <w:rFonts w:cs="Arial"/>
          <w:bCs/>
          <w:color w:val="000000" w:themeColor="text1"/>
          <w:sz w:val="24"/>
        </w:rPr>
        <w:t xml:space="preserve"> </w:t>
      </w:r>
      <w:r w:rsidR="003D0DF9">
        <w:rPr>
          <w:rFonts w:cs="Arial"/>
          <w:bCs/>
          <w:color w:val="000000" w:themeColor="text1"/>
          <w:sz w:val="24"/>
        </w:rPr>
        <w:t>preço</w:t>
      </w:r>
      <w:r w:rsidR="0099333D">
        <w:rPr>
          <w:rFonts w:cs="Arial"/>
          <w:bCs/>
          <w:color w:val="000000" w:themeColor="text1"/>
          <w:sz w:val="24"/>
        </w:rPr>
        <w:t xml:space="preserve"> </w:t>
      </w:r>
      <w:r w:rsidR="003E59C4">
        <w:rPr>
          <w:rFonts w:cs="Arial"/>
          <w:bCs/>
          <w:color w:val="000000" w:themeColor="text1"/>
          <w:sz w:val="24"/>
        </w:rPr>
        <w:t>global</w:t>
      </w:r>
      <w:r w:rsidR="006B7D4D" w:rsidRPr="00F24EF7">
        <w:rPr>
          <w:rFonts w:cs="Arial"/>
          <w:bCs/>
          <w:color w:val="000000" w:themeColor="text1"/>
          <w:sz w:val="24"/>
        </w:rPr>
        <w:t>,</w:t>
      </w:r>
      <w:r w:rsidR="009F7713" w:rsidRPr="00F24EF7">
        <w:rPr>
          <w:rFonts w:cs="Arial"/>
          <w:b/>
          <w:bCs/>
          <w:i/>
          <w:color w:val="FF0000"/>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56BF2E6F"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0E667F">
        <w:rPr>
          <w:rFonts w:cs="Arial"/>
          <w:b/>
          <w:color w:val="000000" w:themeColor="text1"/>
          <w:sz w:val="24"/>
        </w:rPr>
        <w:t>18 de outubro de 2024</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1"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0"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0"/>
    </w:p>
    <w:p w14:paraId="659E35E7" w14:textId="32994BE4" w:rsidR="009F7713" w:rsidRPr="00F24EF7" w:rsidRDefault="009F7713" w:rsidP="009F7713">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para  </w:t>
      </w:r>
      <w:r w:rsidR="00802CC6">
        <w:rPr>
          <w:rFonts w:ascii="Arial" w:hAnsi="Arial" w:cs="Arial"/>
          <w:b/>
          <w:color w:val="000000" w:themeColor="text1"/>
          <w:sz w:val="24"/>
        </w:rPr>
        <w:t>AQUISIÇÃO DE BRINQUEDOS PARA O CRAS E OS CREAS</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1E4117F6"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E343D0">
        <w:rPr>
          <w:rFonts w:ascii="Arial" w:hAnsi="Arial" w:cs="Arial"/>
          <w:b/>
          <w:iCs/>
          <w:color w:val="000000" w:themeColor="text1"/>
          <w:sz w:val="24"/>
        </w:rPr>
        <w:t xml:space="preserve">menor preço </w:t>
      </w:r>
      <w:r w:rsidR="003E59C4">
        <w:rPr>
          <w:rFonts w:ascii="Arial" w:hAnsi="Arial" w:cs="Arial"/>
          <w:b/>
          <w:iCs/>
          <w:color w:val="000000" w:themeColor="text1"/>
          <w:sz w:val="24"/>
        </w:rPr>
        <w:t>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1" w:name="_Toc104906819"/>
      <w:r w:rsidRPr="00F24EF7">
        <w:rPr>
          <w:rFonts w:ascii="Arial" w:hAnsi="Arial" w:cs="Arial"/>
          <w:b/>
          <w:color w:val="auto"/>
          <w:sz w:val="24"/>
          <w:szCs w:val="24"/>
        </w:rPr>
        <w:lastRenderedPageBreak/>
        <w:t>PARTICIPAÇÃO NA DISPENSA ELETRÔNICA.</w:t>
      </w:r>
      <w:bookmarkEnd w:id="1"/>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2"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que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estrangeiros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que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 xml:space="preserve">autor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 xml:space="preserve">pessoa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empresas controladoras, controladas ou coligadas, nos termos da </w:t>
      </w:r>
      <w:hyperlink r:id="rId13"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 xml:space="preserve">pessoa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por exploração de trabalho infantil, por submissão de trabalhadores a </w:t>
      </w:r>
      <w:r w:rsidRPr="00F24EF7">
        <w:rPr>
          <w:rFonts w:cs="Arial"/>
          <w:color w:val="000000"/>
          <w:sz w:val="24"/>
        </w:rPr>
        <w:lastRenderedPageBreak/>
        <w:t>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r w:rsidRPr="00F24EF7">
        <w:rPr>
          <w:rFonts w:cs="Arial"/>
          <w:color w:val="000000"/>
          <w:sz w:val="24"/>
        </w:rPr>
        <w:t>o</w:t>
      </w:r>
      <w:r w:rsidR="006A70C8" w:rsidRPr="00F24EF7">
        <w:rPr>
          <w:rFonts w:cs="Arial"/>
          <w:color w:val="000000"/>
          <w:sz w:val="24"/>
        </w:rPr>
        <w:t xml:space="preserve">rganizações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2"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2"/>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3"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3"/>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lastRenderedPageBreak/>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não lhe assistindo o direito de pleitear qualquer alteração, sob alegação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Uma vez enviada a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que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que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arts.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que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que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que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que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4" w:name="_Toc104906821"/>
      <w:r w:rsidRPr="00F24EF7">
        <w:rPr>
          <w:rFonts w:ascii="Arial" w:hAnsi="Arial" w:cs="Arial"/>
          <w:b/>
          <w:color w:val="auto"/>
          <w:sz w:val="24"/>
          <w:szCs w:val="24"/>
        </w:rPr>
        <w:t>FASE DE LANCES</w:t>
      </w:r>
      <w:bookmarkEnd w:id="4"/>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xml:space="preserve">, a sessão pública será automaticamente aberta pelo sistema para o envio de lances </w:t>
      </w:r>
      <w:r w:rsidRPr="00F24EF7">
        <w:rPr>
          <w:rFonts w:cs="Arial"/>
          <w:color w:val="000000" w:themeColor="text1"/>
          <w:sz w:val="24"/>
          <w:lang w:eastAsia="en-US"/>
        </w:rPr>
        <w:lastRenderedPageBreak/>
        <w:t>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5" w:name="_Toc104906822"/>
      <w:r w:rsidRPr="00F24EF7">
        <w:rPr>
          <w:rFonts w:ascii="Arial" w:hAnsi="Arial" w:cs="Arial"/>
          <w:b/>
          <w:color w:val="auto"/>
          <w:sz w:val="24"/>
          <w:szCs w:val="24"/>
        </w:rPr>
        <w:t>JULGAMENTO DAS PROPOSTAS DE PREÇO</w:t>
      </w:r>
      <w:bookmarkEnd w:id="5"/>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lastRenderedPageBreak/>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r w:rsidRPr="00F24EF7">
        <w:rPr>
          <w:rFonts w:cs="Arial"/>
          <w:color w:val="000000"/>
          <w:sz w:val="24"/>
        </w:rPr>
        <w:t>contiver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r w:rsidRPr="00F24EF7">
        <w:rPr>
          <w:rFonts w:cs="Arial"/>
          <w:color w:val="000000"/>
          <w:sz w:val="24"/>
        </w:rPr>
        <w:t>não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r w:rsidRPr="00F24EF7">
        <w:rPr>
          <w:rFonts w:cs="Arial"/>
          <w:color w:val="000000"/>
          <w:sz w:val="24"/>
        </w:rPr>
        <w:t>apresentar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r w:rsidRPr="00F24EF7">
        <w:rPr>
          <w:rFonts w:cs="Arial"/>
          <w:color w:val="000000"/>
          <w:sz w:val="24"/>
        </w:rPr>
        <w:t>não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r w:rsidRPr="00F24EF7">
        <w:rPr>
          <w:rFonts w:cs="Arial"/>
          <w:color w:val="000000"/>
          <w:sz w:val="24"/>
        </w:rPr>
        <w:t>apresentar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r w:rsidRPr="00F24EF7">
        <w:rPr>
          <w:rFonts w:cs="Arial"/>
          <w:sz w:val="24"/>
          <w:bdr w:val="none" w:sz="0" w:space="0" w:color="auto" w:frame="1"/>
        </w:rPr>
        <w:t xml:space="preserve">for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r w:rsidRPr="00F24EF7">
        <w:rPr>
          <w:rFonts w:cs="Arial"/>
          <w:sz w:val="24"/>
          <w:bdr w:val="none" w:sz="0" w:space="0" w:color="auto" w:frame="1"/>
        </w:rPr>
        <w:t>apresentar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Em contratação de obras ou serviços de engenharia, além das disposições acima, a análise de exequibilidade e sobrepreço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rPr>
        <w:t>para efeito de avaliação da exequibilidade e de sobrepreço,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rPr>
        <w:t>serão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lastRenderedPageBreak/>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6" w:name="_Toc104906823"/>
      <w:r w:rsidRPr="00F24EF7">
        <w:rPr>
          <w:rFonts w:ascii="Arial" w:hAnsi="Arial" w:cs="Arial"/>
          <w:b/>
          <w:color w:val="auto"/>
          <w:sz w:val="24"/>
          <w:szCs w:val="24"/>
        </w:rPr>
        <w:t>HABILITAÇÃO</w:t>
      </w:r>
      <w:bookmarkEnd w:id="6"/>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r w:rsidRPr="00F24EF7">
        <w:rPr>
          <w:rFonts w:cs="Arial"/>
          <w:sz w:val="24"/>
          <w:lang w:eastAsia="ar-SA"/>
        </w:rPr>
        <w:t>verifica</w:t>
      </w:r>
      <w:r w:rsidR="00731D60" w:rsidRPr="00F24EF7">
        <w:rPr>
          <w:rFonts w:cs="Arial"/>
          <w:sz w:val="24"/>
          <w:lang w:eastAsia="ar-SA"/>
        </w:rPr>
        <w:t>do</w:t>
      </w:r>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 xml:space="preserve">a) SICAF;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b) Cadastro Nacional de Empresas Inidôneas e Suspensas - CEIS, mantido pela Controladoria-Geral da União (</w:t>
      </w:r>
      <w:hyperlink r:id="rId14" w:history="1">
        <w:r w:rsidRPr="00F24EF7">
          <w:rPr>
            <w:rStyle w:val="Hyperlink"/>
            <w:rFonts w:eastAsia="Calibri" w:cs="Arial"/>
            <w:sz w:val="24"/>
            <w:lang w:eastAsia="ar-SA"/>
          </w:rPr>
          <w:t>www.portaldatransparencia.gov.br/ceis</w:t>
        </w:r>
      </w:hyperlink>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c) Cadastro Nacional de Condenações Cíveis por Atos de Improbidade Administrativa, mantido pelo Conselho Nacional de Justiça (</w:t>
      </w:r>
      <w:hyperlink r:id="rId15"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w:t>
      </w:r>
      <w:r w:rsidRPr="00F24EF7">
        <w:rPr>
          <w:rFonts w:cs="Arial"/>
          <w:color w:val="000000" w:themeColor="text1"/>
          <w:sz w:val="24"/>
        </w:rPr>
        <w:lastRenderedPageBreak/>
        <w:t>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do </w:t>
      </w:r>
      <w:r w:rsidR="009E584F" w:rsidRPr="00F24EF7">
        <w:rPr>
          <w:rFonts w:cs="Arial"/>
          <w:color w:val="000000" w:themeColor="text1"/>
          <w:sz w:val="24"/>
        </w:rPr>
        <w:t>fornecedor</w:t>
      </w:r>
      <w:r w:rsidRPr="00F24EF7">
        <w:rPr>
          <w:rFonts w:cs="Arial"/>
          <w:color w:val="000000" w:themeColor="text1"/>
          <w:sz w:val="24"/>
        </w:rPr>
        <w:t xml:space="preserve"> atualizar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exceto se a consulta aos sítios eletrônicos oficiais emissores de certidões lograr êxito em encontrar a(s) certidão(ões)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sob pena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lastRenderedPageBreak/>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438BFFF6" w14:textId="77777777" w:rsidR="000A1E1F" w:rsidRPr="00F24EF7" w:rsidRDefault="000A1E1F" w:rsidP="000A1E1F">
      <w:pPr>
        <w:spacing w:before="120" w:after="120" w:line="276" w:lineRule="auto"/>
        <w:ind w:left="218"/>
        <w:jc w:val="both"/>
        <w:rPr>
          <w:rFonts w:cs="Arial"/>
          <w:iCs/>
          <w:sz w:val="24"/>
          <w:lang w:eastAsia="en-US"/>
        </w:rPr>
      </w:pP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7" w:name="_Toc104906824"/>
      <w:r w:rsidRPr="00F24EF7">
        <w:rPr>
          <w:rFonts w:ascii="Arial" w:hAnsi="Arial" w:cs="Arial"/>
          <w:b/>
          <w:color w:val="auto"/>
          <w:sz w:val="24"/>
          <w:szCs w:val="24"/>
        </w:rPr>
        <w:t>CONTRATAÇÃO</w:t>
      </w:r>
      <w:bookmarkEnd w:id="7"/>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r w:rsidRPr="00F24EF7">
        <w:rPr>
          <w:rFonts w:eastAsia="Arial" w:cs="Arial"/>
          <w:color w:val="000000"/>
          <w:sz w:val="24"/>
        </w:rPr>
        <w:t xml:space="preserve">sob pena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r w:rsidRPr="00F24EF7">
        <w:rPr>
          <w:rFonts w:eastAsia="Arial" w:cs="Arial"/>
          <w:color w:val="000000" w:themeColor="text1"/>
          <w:sz w:val="24"/>
        </w:rPr>
        <w:t xml:space="preserve">a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r w:rsidRPr="00F24EF7">
        <w:rPr>
          <w:rFonts w:eastAsia="Arial" w:cs="Arial"/>
          <w:color w:val="000000" w:themeColor="text1"/>
          <w:sz w:val="24"/>
        </w:rPr>
        <w:t xml:space="preserve">a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r w:rsidRPr="00F24EF7">
        <w:rPr>
          <w:rFonts w:eastAsia="Arial" w:cs="Arial"/>
          <w:color w:val="000000" w:themeColor="text1"/>
          <w:sz w:val="24"/>
        </w:rPr>
        <w:t xml:space="preserve">a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454E2237" w14:textId="77777777" w:rsidR="00FD58F5" w:rsidRPr="00F24EF7" w:rsidRDefault="00FD58F5" w:rsidP="00FD58F5">
      <w:pPr>
        <w:spacing w:before="120" w:after="120" w:line="276" w:lineRule="auto"/>
        <w:ind w:left="425"/>
        <w:jc w:val="both"/>
        <w:rPr>
          <w:rFonts w:eastAsia="Arial" w:cs="Arial"/>
          <w:color w:val="000000"/>
          <w:sz w:val="24"/>
        </w:rPr>
      </w:pP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8" w:name="_Toc104906825"/>
      <w:r w:rsidRPr="00F24EF7">
        <w:rPr>
          <w:rFonts w:ascii="Arial" w:hAnsi="Arial" w:cs="Arial"/>
          <w:b/>
          <w:color w:val="auto"/>
          <w:sz w:val="24"/>
          <w:szCs w:val="24"/>
        </w:rPr>
        <w:t>SANÇÕES</w:t>
      </w:r>
      <w:bookmarkEnd w:id="8"/>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r w:rsidRPr="00F24EF7">
        <w:rPr>
          <w:rFonts w:cs="Arial"/>
          <w:color w:val="000000"/>
          <w:sz w:val="24"/>
        </w:rPr>
        <w:t>dar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r w:rsidRPr="00F24EF7">
        <w:rPr>
          <w:rFonts w:cs="Arial"/>
          <w:color w:val="000000"/>
          <w:sz w:val="24"/>
        </w:rPr>
        <w:lastRenderedPageBreak/>
        <w:t>dar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r w:rsidRPr="00F24EF7">
        <w:rPr>
          <w:rFonts w:cs="Arial"/>
          <w:color w:val="000000"/>
          <w:sz w:val="24"/>
        </w:rPr>
        <w:t>dar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r w:rsidRPr="00F24EF7">
        <w:rPr>
          <w:rFonts w:cs="Arial"/>
          <w:color w:val="000000"/>
          <w:sz w:val="24"/>
        </w:rPr>
        <w:t>deixar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r w:rsidRPr="00F24EF7">
        <w:rPr>
          <w:rFonts w:cs="Arial"/>
          <w:color w:val="000000"/>
          <w:sz w:val="24"/>
        </w:rPr>
        <w:t>não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r w:rsidRPr="00F24EF7">
        <w:rPr>
          <w:rFonts w:cs="Arial"/>
          <w:color w:val="000000"/>
          <w:sz w:val="24"/>
        </w:rPr>
        <w:t>não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ensejar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r w:rsidRPr="00F24EF7">
        <w:rPr>
          <w:rFonts w:cs="Arial"/>
          <w:color w:val="000000"/>
          <w:sz w:val="24"/>
        </w:rPr>
        <w:t xml:space="preserve">apresentar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xml:space="preserve">fraudar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comportar-se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praticar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r w:rsidRPr="00F24EF7">
        <w:rPr>
          <w:rFonts w:cs="Arial"/>
          <w:color w:val="000000"/>
          <w:sz w:val="24"/>
        </w:rPr>
        <w:t>praticar ato lesivo previsto no </w:t>
      </w:r>
      <w:hyperlink r:id="rId16"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 xml:space="preserve">no âmbito da Administração Pública direta e indireta do ente federativo que tiver aplicado a sanção, pelo prazo máximo de 3 </w:t>
      </w:r>
      <w:r w:rsidR="001A5846" w:rsidRPr="00F24EF7">
        <w:rPr>
          <w:rFonts w:cs="Arial"/>
          <w:color w:val="000000"/>
          <w:sz w:val="24"/>
        </w:rPr>
        <w:lastRenderedPageBreak/>
        <w:t>(três)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que impedirá o responsável de licitar ou contratar no âmbito da Administração Pública direta e indireta de todos os entes federativos, pelo prazo mínimo de 3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r w:rsidRPr="00F24EF7">
        <w:rPr>
          <w:rFonts w:cs="Arial"/>
          <w:bCs/>
          <w:sz w:val="24"/>
        </w:rPr>
        <w:t>a</w:t>
      </w:r>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r w:rsidRPr="00F24EF7">
        <w:rPr>
          <w:rFonts w:cs="Arial"/>
          <w:bCs/>
          <w:sz w:val="24"/>
        </w:rPr>
        <w:t>as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r w:rsidRPr="00F24EF7">
        <w:rPr>
          <w:rFonts w:cs="Arial"/>
          <w:bCs/>
          <w:sz w:val="24"/>
        </w:rPr>
        <w:t>as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r w:rsidRPr="00F24EF7">
        <w:rPr>
          <w:rFonts w:cs="Arial"/>
          <w:bCs/>
          <w:sz w:val="24"/>
        </w:rPr>
        <w:t>os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r w:rsidRPr="00F24EF7">
        <w:rPr>
          <w:rFonts w:cs="Arial"/>
          <w:bCs/>
          <w:sz w:val="24"/>
        </w:rPr>
        <w:t>a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9" w:name="art156§6"/>
      <w:bookmarkStart w:id="10" w:name="art156§7"/>
      <w:bookmarkStart w:id="11" w:name="art156§8"/>
      <w:bookmarkEnd w:id="9"/>
      <w:bookmarkEnd w:id="10"/>
      <w:bookmarkEnd w:id="11"/>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2" w:name="art156§9"/>
      <w:bookmarkEnd w:id="12"/>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w:t>
      </w:r>
      <w:r w:rsidRPr="00F24EF7">
        <w:rPr>
          <w:rFonts w:cs="Arial"/>
          <w:sz w:val="24"/>
        </w:rPr>
        <w:lastRenderedPageBreak/>
        <w:t xml:space="preserve">Administração Pública Federal resultantes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3" w:name="_Toc104906826"/>
      <w:r w:rsidRPr="00F24EF7">
        <w:rPr>
          <w:rFonts w:ascii="Arial" w:hAnsi="Arial" w:cs="Arial"/>
          <w:b/>
          <w:color w:val="auto"/>
          <w:sz w:val="24"/>
          <w:szCs w:val="24"/>
        </w:rPr>
        <w:t>DAS DISPOSIÇÕES GERAIS</w:t>
      </w:r>
      <w:bookmarkEnd w:id="13"/>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r w:rsidRPr="00F24EF7">
        <w:rPr>
          <w:rFonts w:cs="Arial"/>
          <w:color w:val="000000"/>
          <w:sz w:val="24"/>
        </w:rPr>
        <w:t>r</w:t>
      </w:r>
      <w:r w:rsidR="005B702E" w:rsidRPr="00F24EF7">
        <w:rPr>
          <w:rFonts w:cs="Arial"/>
          <w:color w:val="000000"/>
          <w:sz w:val="24"/>
        </w:rPr>
        <w:t xml:space="preserve">epublicar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r w:rsidRPr="00F24EF7">
        <w:rPr>
          <w:rFonts w:cs="Arial"/>
          <w:color w:val="000000"/>
          <w:sz w:val="24"/>
        </w:rPr>
        <w:t>valer-se,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fixar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lastRenderedPageBreak/>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121D9529"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Pr="00F24EF7">
        <w:rPr>
          <w:rFonts w:cs="Arial"/>
          <w:color w:val="000000"/>
          <w:sz w:val="24"/>
        </w:rPr>
        <w:t xml:space="preserve"> - Termo de Referência;</w:t>
      </w:r>
    </w:p>
    <w:p w14:paraId="3BDB7860" w14:textId="520D2B23" w:rsidR="00147041" w:rsidRPr="00F24EF7" w:rsidRDefault="00147041" w:rsidP="00B70673">
      <w:pPr>
        <w:numPr>
          <w:ilvl w:val="2"/>
          <w:numId w:val="1"/>
        </w:numPr>
        <w:spacing w:before="120" w:after="120" w:line="276" w:lineRule="auto"/>
        <w:jc w:val="both"/>
        <w:rPr>
          <w:rFonts w:cs="Arial"/>
          <w:iCs/>
          <w:color w:val="000000" w:themeColor="text1"/>
          <w:sz w:val="24"/>
        </w:rPr>
      </w:pPr>
      <w:r w:rsidRPr="00F24EF7">
        <w:rPr>
          <w:rFonts w:cs="Arial"/>
          <w:iCs/>
          <w:color w:val="000000" w:themeColor="text1"/>
          <w:sz w:val="24"/>
        </w:rPr>
        <w:t xml:space="preserve">ANEXO </w:t>
      </w:r>
      <w:r w:rsidR="00DE4EBF" w:rsidRPr="00F24EF7">
        <w:rPr>
          <w:rFonts w:cs="Arial"/>
          <w:iCs/>
          <w:color w:val="000000" w:themeColor="text1"/>
          <w:sz w:val="24"/>
        </w:rPr>
        <w:t>III</w:t>
      </w:r>
      <w:r w:rsidRPr="00F24EF7">
        <w:rPr>
          <w:rFonts w:cs="Arial"/>
          <w:iCs/>
          <w:color w:val="000000" w:themeColor="text1"/>
          <w:sz w:val="24"/>
        </w:rPr>
        <w:t xml:space="preserve"> – </w:t>
      </w:r>
      <w:r w:rsidR="0069475D" w:rsidRPr="00F24EF7">
        <w:rPr>
          <w:rFonts w:cs="Arial"/>
          <w:iCs/>
          <w:color w:val="000000" w:themeColor="text1"/>
          <w:sz w:val="24"/>
        </w:rPr>
        <w:t>Modelo de Declaração de Parentesco</w:t>
      </w:r>
      <w:r w:rsidRPr="00F24EF7">
        <w:rPr>
          <w:rFonts w:cs="Arial"/>
          <w:iCs/>
          <w:color w:val="000000" w:themeColor="text1"/>
          <w:sz w:val="24"/>
        </w:rPr>
        <w:t>;</w:t>
      </w:r>
    </w:p>
    <w:p w14:paraId="5E3CB1DC" w14:textId="04864E94" w:rsidR="0069475D" w:rsidRPr="00F24EF7" w:rsidRDefault="0069475D" w:rsidP="00B70673">
      <w:pPr>
        <w:numPr>
          <w:ilvl w:val="2"/>
          <w:numId w:val="1"/>
        </w:numPr>
        <w:spacing w:before="120" w:after="120" w:line="276" w:lineRule="auto"/>
        <w:jc w:val="both"/>
        <w:rPr>
          <w:rFonts w:cs="Arial"/>
          <w:iCs/>
          <w:color w:val="000000" w:themeColor="text1"/>
          <w:sz w:val="24"/>
        </w:rPr>
      </w:pPr>
      <w:r w:rsidRPr="00F24EF7">
        <w:rPr>
          <w:rFonts w:cs="Arial"/>
          <w:iCs/>
          <w:color w:val="000000" w:themeColor="text1"/>
          <w:sz w:val="24"/>
        </w:rPr>
        <w:t xml:space="preserve">ANEXO IV – Modelo de Declaração do Menor. </w:t>
      </w:r>
    </w:p>
    <w:p w14:paraId="42215B2C" w14:textId="7BAD4985"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0E667F">
        <w:rPr>
          <w:rFonts w:cs="Arial"/>
          <w:b/>
          <w:color w:val="000000"/>
          <w:sz w:val="24"/>
        </w:rPr>
        <w:t>09 de outubro de 2024</w:t>
      </w:r>
      <w:bookmarkStart w:id="14" w:name="_GoBack"/>
      <w:bookmarkEnd w:id="14"/>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5379B03E" w14:textId="2CDA0BFD" w:rsidR="00D56B58" w:rsidRPr="00F24EF7" w:rsidRDefault="00802CC6" w:rsidP="00D56B58">
      <w:pPr>
        <w:spacing w:line="276" w:lineRule="auto"/>
        <w:jc w:val="center"/>
        <w:rPr>
          <w:rFonts w:cs="Arial"/>
          <w:b/>
          <w:sz w:val="24"/>
        </w:rPr>
      </w:pPr>
      <w:r>
        <w:rPr>
          <w:rFonts w:cs="Arial"/>
          <w:b/>
          <w:sz w:val="24"/>
        </w:rPr>
        <w:t>PEDRO ANTONIO GERALDI</w:t>
      </w:r>
    </w:p>
    <w:p w14:paraId="7E6B1F00" w14:textId="0AEEB4D9" w:rsidR="00D56B58" w:rsidRPr="00F24EF7" w:rsidRDefault="00802CC6" w:rsidP="00D56B58">
      <w:pPr>
        <w:spacing w:line="276" w:lineRule="auto"/>
        <w:jc w:val="center"/>
        <w:rPr>
          <w:rFonts w:cs="Arial"/>
          <w:sz w:val="24"/>
        </w:rPr>
      </w:pPr>
      <w:r>
        <w:rPr>
          <w:rFonts w:cs="Arial"/>
          <w:sz w:val="24"/>
        </w:rPr>
        <w:t>Secretário de Assistência Social</w:t>
      </w:r>
    </w:p>
    <w:p w14:paraId="76E8AF9F" w14:textId="77777777" w:rsidR="00040021" w:rsidRPr="00F24EF7" w:rsidRDefault="00040021">
      <w:pPr>
        <w:spacing w:after="160" w:line="259" w:lineRule="auto"/>
        <w:rPr>
          <w:rFonts w:cs="Arial"/>
          <w:b/>
          <w:bCs/>
          <w:iCs/>
          <w:color w:val="000000"/>
          <w:sz w:val="24"/>
        </w:rPr>
      </w:pPr>
      <w:r w:rsidRPr="00F24EF7">
        <w:rPr>
          <w:rFonts w:cs="Arial"/>
          <w:b/>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2E34A558" w14:textId="7777777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Habilitação jurídica: </w:t>
      </w:r>
    </w:p>
    <w:p w14:paraId="3423C8C2" w14:textId="77777777" w:rsidR="00E23CC8" w:rsidRPr="00F24EF7" w:rsidRDefault="00E23CC8" w:rsidP="00E23CC8">
      <w:pPr>
        <w:pStyle w:val="PargrafodaLista"/>
        <w:spacing w:before="120" w:after="120" w:line="276" w:lineRule="auto"/>
        <w:ind w:left="1134"/>
        <w:jc w:val="both"/>
        <w:rPr>
          <w:rFonts w:cs="Arial"/>
          <w:bCs/>
          <w:color w:val="000000"/>
          <w:sz w:val="24"/>
        </w:rPr>
      </w:pPr>
    </w:p>
    <w:p w14:paraId="4C9A44BA"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 - Registro comercial, no caso de empresa individual;</w:t>
      </w:r>
    </w:p>
    <w:p w14:paraId="3905FEA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554B7F51"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 - Ato constitutivo, estatuto ou contrato social em vigor, devidamente registrado, em se tratando de sociedades comerciais, e, no caso de sociedades por ações, acompanhado de documentos de eleição de seus administradores;</w:t>
      </w:r>
    </w:p>
    <w:p w14:paraId="3606B52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4C6027E8"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III - Inscrição do ato constitutivo, no caso de sociedades civis, acompanhada de prova de diretoria em exercício;</w:t>
      </w:r>
    </w:p>
    <w:p w14:paraId="3A5FFE92"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FE7D530"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IV - Decreto de autorização, em se tratando de empresa ou sociedade estrangeira em funcionamento no País, e ato de registro ou autorização para funcionamento expedido pelo órgão competente, quando a atividade assim o exigir.</w:t>
      </w:r>
    </w:p>
    <w:p w14:paraId="0FB5EE60"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BEA471D" w14:textId="2F3F84E9"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a)</w:t>
      </w:r>
      <w:r w:rsidRPr="00F24EF7">
        <w:rPr>
          <w:rFonts w:cs="Arial"/>
          <w:bCs/>
          <w:color w:val="000000"/>
          <w:sz w:val="24"/>
        </w:rPr>
        <w:tab/>
        <w:t xml:space="preserve">No que couber, os documentos referidos poderão ser substituídos por “Certidão Simplificada” emitida pela Junta Comercial do Estado, da sede da empresa; Essa certidão deverá ter prazo de emissão de no máximo </w:t>
      </w:r>
      <w:r w:rsidR="008D2899">
        <w:rPr>
          <w:rFonts w:cs="Arial"/>
          <w:bCs/>
          <w:color w:val="000000"/>
          <w:sz w:val="24"/>
        </w:rPr>
        <w:t>9</w:t>
      </w:r>
      <w:r w:rsidRPr="00F24EF7">
        <w:rPr>
          <w:rFonts w:cs="Arial"/>
          <w:bCs/>
          <w:color w:val="000000"/>
          <w:sz w:val="24"/>
        </w:rPr>
        <w:t>0 (</w:t>
      </w:r>
      <w:r w:rsidR="008D2899">
        <w:rPr>
          <w:rFonts w:cs="Arial"/>
          <w:bCs/>
          <w:color w:val="000000"/>
          <w:sz w:val="24"/>
        </w:rPr>
        <w:t>nov</w:t>
      </w:r>
      <w:r w:rsidRPr="00F24EF7">
        <w:rPr>
          <w:rFonts w:cs="Arial"/>
          <w:bCs/>
          <w:color w:val="000000"/>
          <w:sz w:val="24"/>
        </w:rPr>
        <w:t>enta) dias.</w:t>
      </w:r>
    </w:p>
    <w:p w14:paraId="5186895A"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05B6F19D"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b)</w:t>
      </w:r>
      <w:r w:rsidRPr="00F24EF7">
        <w:rPr>
          <w:rFonts w:cs="Arial"/>
          <w:bCs/>
          <w:color w:val="000000"/>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31502F8B"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565FD1DA"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c) A documentação solicitada poderá ser substituída pelo Certificado de Registro no Cadastro Específico do Município de Itajaí, correspondendo o ramo de atividade ao objeto licitado.</w:t>
      </w:r>
    </w:p>
    <w:p w14:paraId="6C3CA5E9"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0B0F29EA" w14:textId="3A28D639"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V – Apresentar declaração de parentesco, conforme modelo do Anexo I</w:t>
      </w:r>
      <w:r w:rsidR="0069475D" w:rsidRPr="00F24EF7">
        <w:rPr>
          <w:rFonts w:cs="Arial"/>
          <w:bCs/>
          <w:color w:val="000000"/>
          <w:sz w:val="24"/>
        </w:rPr>
        <w:t>II</w:t>
      </w:r>
      <w:r w:rsidRPr="00F24EF7">
        <w:rPr>
          <w:rFonts w:cs="Arial"/>
          <w:bCs/>
          <w:color w:val="000000"/>
          <w:sz w:val="24"/>
        </w:rPr>
        <w:t>.</w:t>
      </w:r>
    </w:p>
    <w:p w14:paraId="5FC79FBE" w14:textId="77777777" w:rsidR="00D56B58" w:rsidRPr="00F24EF7" w:rsidRDefault="00D56B58" w:rsidP="00E23CC8">
      <w:pPr>
        <w:pStyle w:val="PargrafodaLista"/>
        <w:spacing w:before="120" w:after="120" w:line="276" w:lineRule="auto"/>
        <w:ind w:left="1134"/>
        <w:jc w:val="both"/>
        <w:rPr>
          <w:rFonts w:cs="Arial"/>
          <w:bCs/>
          <w:color w:val="000000"/>
          <w:sz w:val="24"/>
        </w:rPr>
      </w:pPr>
    </w:p>
    <w:p w14:paraId="5BD979A4" w14:textId="4245F83A"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 Regularidade fiscal</w:t>
      </w:r>
      <w:r w:rsidR="00031257" w:rsidRPr="00F24EF7">
        <w:rPr>
          <w:rFonts w:ascii="Arial" w:hAnsi="Arial" w:cs="Arial"/>
          <w:b/>
          <w:bCs/>
          <w:color w:val="000000"/>
          <w:sz w:val="24"/>
        </w:rPr>
        <w:t>, social</w:t>
      </w:r>
      <w:r w:rsidRPr="00F24EF7">
        <w:rPr>
          <w:rFonts w:ascii="Arial" w:hAnsi="Arial" w:cs="Arial"/>
          <w:b/>
          <w:bCs/>
          <w:color w:val="000000"/>
          <w:sz w:val="24"/>
        </w:rPr>
        <w:t xml:space="preserve"> e trabalhista:</w:t>
      </w:r>
    </w:p>
    <w:p w14:paraId="3AAAECBA"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a) Prova de inscrição no Cadastro Nacional de Pessoa Jurídica (CNPJ);</w:t>
      </w:r>
    </w:p>
    <w:p w14:paraId="4A488179"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b) Prova de regularidade para com a Fazenda Federal, Estadual e Municipal da sede do licitante, ou outra equivalente, na forma da lei.</w:t>
      </w:r>
    </w:p>
    <w:p w14:paraId="5A9BE575"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lastRenderedPageBreak/>
        <w:t xml:space="preserve">c) Prova de regularidade relativa ao Fundo de Garantia por Tempo de Serviço (FGTS), demonstrando situação regular no cumprimento dos encargos sociais instituídos por lei. </w:t>
      </w:r>
    </w:p>
    <w:p w14:paraId="415FDD2A" w14:textId="29BEA5ED"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www.tst.jus.br e em todos os demais portais da Justiça do Trabalho disponíveis na internet (Conselho Superior da Justiça do Trabalho e Tribunais Regionais do Trabalho).</w:t>
      </w:r>
    </w:p>
    <w:p w14:paraId="28ABF0AD" w14:textId="1501CBF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color w:val="000000"/>
          <w:sz w:val="24"/>
        </w:rPr>
        <w:t>Qualificação Econômico-Financeira:</w:t>
      </w:r>
      <w:r w:rsidRPr="00F24EF7">
        <w:rPr>
          <w:rFonts w:ascii="Arial" w:hAnsi="Arial" w:cs="Arial"/>
          <w:b/>
          <w:bCs/>
          <w:iCs/>
          <w:color w:val="000000"/>
          <w:sz w:val="24"/>
        </w:rPr>
        <w:t xml:space="preserve"> </w:t>
      </w:r>
    </w:p>
    <w:p w14:paraId="53F924EC" w14:textId="7EB40E38" w:rsidR="00036D8F" w:rsidRPr="00036D8F" w:rsidRDefault="0099333D" w:rsidP="00036D8F">
      <w:pPr>
        <w:suppressAutoHyphens/>
        <w:spacing w:line="360" w:lineRule="auto"/>
        <w:ind w:firstLine="709"/>
        <w:jc w:val="both"/>
        <w:rPr>
          <w:rFonts w:cs="Arial"/>
          <w:sz w:val="24"/>
          <w:lang w:eastAsia="ar-SA"/>
        </w:rPr>
      </w:pPr>
      <w:r>
        <w:rPr>
          <w:rFonts w:cs="Arial"/>
          <w:sz w:val="24"/>
          <w:lang w:eastAsia="ar-SA"/>
        </w:rPr>
        <w:t>a</w:t>
      </w:r>
      <w:r w:rsidR="00036D8F" w:rsidRPr="00036D8F">
        <w:rPr>
          <w:rFonts w:cs="Arial"/>
          <w:sz w:val="24"/>
          <w:lang w:eastAsia="ar-SA"/>
        </w:rPr>
        <w:t xml:space="preserve">) Certidão negativa de Falência ou Recuperação Judicial (Concordata), expedida pelo Distribuidor da sede da empresa licitante há, no máximo, </w:t>
      </w:r>
      <w:r w:rsidR="008D2899">
        <w:rPr>
          <w:rFonts w:cs="Arial"/>
          <w:sz w:val="24"/>
          <w:lang w:eastAsia="ar-SA"/>
        </w:rPr>
        <w:t>9</w:t>
      </w:r>
      <w:r w:rsidR="00036D8F" w:rsidRPr="00036D8F">
        <w:rPr>
          <w:rFonts w:cs="Arial"/>
          <w:sz w:val="24"/>
          <w:lang w:eastAsia="ar-SA"/>
        </w:rPr>
        <w:t>0 (</w:t>
      </w:r>
      <w:r w:rsidR="008D2899">
        <w:rPr>
          <w:rFonts w:cs="Arial"/>
          <w:sz w:val="24"/>
          <w:lang w:eastAsia="ar-SA"/>
        </w:rPr>
        <w:t>nov</w:t>
      </w:r>
      <w:r w:rsidR="00036D8F" w:rsidRPr="00036D8F">
        <w:rPr>
          <w:rFonts w:cs="Arial"/>
          <w:sz w:val="24"/>
          <w:lang w:eastAsia="ar-SA"/>
        </w:rPr>
        <w:t>enta) dias da data de apresentação das propostas, ou que esteja dentro do prazo de validade expresso na própria certidão. OBS: As empresas em recuperação judicial, devem apresentar certidão emitida pela instância judicial competente afirmando que a interessada está apta econômica e financeiramente a participar de procedimento licitatório.</w:t>
      </w:r>
    </w:p>
    <w:p w14:paraId="31BAC280" w14:textId="2C722218" w:rsidR="00E23CC8" w:rsidRPr="00F24EF7" w:rsidRDefault="00C220EA" w:rsidP="00C220EA">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Qualificação</w:t>
      </w:r>
      <w:r w:rsidRPr="00F24EF7">
        <w:rPr>
          <w:rFonts w:ascii="Arial" w:hAnsi="Arial" w:cs="Arial"/>
          <w:b/>
          <w:sz w:val="24"/>
        </w:rPr>
        <w:t xml:space="preserve"> Técnica</w:t>
      </w:r>
    </w:p>
    <w:p w14:paraId="605E00FA" w14:textId="1D1A3187" w:rsidR="00036D8F" w:rsidRDefault="00036D8F" w:rsidP="00036D8F">
      <w:pPr>
        <w:suppressAutoHyphens/>
        <w:spacing w:line="360" w:lineRule="auto"/>
        <w:ind w:firstLine="708"/>
        <w:jc w:val="both"/>
        <w:rPr>
          <w:rFonts w:eastAsia="Lucida Sans Unicode" w:cs="Arial"/>
          <w:sz w:val="24"/>
          <w:lang w:eastAsia="ar-SA"/>
        </w:rPr>
      </w:pPr>
      <w:r w:rsidRPr="00036D8F">
        <w:rPr>
          <w:rFonts w:eastAsia="Lucida Sans Unicode" w:cs="Arial"/>
          <w:sz w:val="24"/>
          <w:lang w:eastAsia="ar-SA"/>
        </w:rPr>
        <w:t xml:space="preserve">a) Atestado de Capacidade Técnica emitido por pessoa jurídica de direito público ou privado, comprovando que a licitante realizou </w:t>
      </w:r>
      <w:r w:rsidR="0099333D">
        <w:rPr>
          <w:rFonts w:eastAsia="Lucida Sans Unicode" w:cs="Arial"/>
          <w:sz w:val="24"/>
          <w:lang w:eastAsia="ar-SA"/>
        </w:rPr>
        <w:t>fornecimento</w:t>
      </w:r>
      <w:r w:rsidRPr="00036D8F">
        <w:rPr>
          <w:rFonts w:eastAsia="Lucida Sans Unicode" w:cs="Arial"/>
          <w:sz w:val="24"/>
          <w:lang w:eastAsia="ar-SA"/>
        </w:rPr>
        <w:t xml:space="preserve"> compatível com o objeto da presente licitação. Informações mínimas no atestado: nome da pessoa jurídica que forneceu o atestado, com identificação da pessoa/cargo que assinou o documento; identificação do objeto; local e data; </w:t>
      </w:r>
    </w:p>
    <w:p w14:paraId="10EAB753" w14:textId="39D151AD" w:rsidR="00881971" w:rsidRDefault="00881971" w:rsidP="00036D8F">
      <w:pPr>
        <w:suppressAutoHyphens/>
        <w:spacing w:line="360" w:lineRule="auto"/>
        <w:ind w:firstLine="708"/>
        <w:jc w:val="both"/>
        <w:rPr>
          <w:rFonts w:eastAsia="Lucida Sans Unicode" w:cs="Arial"/>
          <w:sz w:val="24"/>
          <w:lang w:eastAsia="ar-SA"/>
        </w:rPr>
      </w:pPr>
      <w:r>
        <w:rPr>
          <w:rFonts w:eastAsia="Lucida Sans Unicode" w:cs="Arial"/>
          <w:sz w:val="24"/>
          <w:lang w:eastAsia="ar-SA"/>
        </w:rPr>
        <w:t>Observações:</w:t>
      </w:r>
    </w:p>
    <w:p w14:paraId="2E3719D6" w14:textId="0A2DFECB" w:rsidR="00881971" w:rsidRDefault="00881971" w:rsidP="00036D8F">
      <w:pPr>
        <w:suppressAutoHyphens/>
        <w:spacing w:line="360" w:lineRule="auto"/>
        <w:ind w:firstLine="708"/>
        <w:jc w:val="both"/>
        <w:rPr>
          <w:rFonts w:eastAsia="Lucida Sans Unicode" w:cs="Arial"/>
          <w:sz w:val="24"/>
          <w:lang w:eastAsia="ar-SA"/>
        </w:rPr>
      </w:pPr>
      <w:r>
        <w:rPr>
          <w:rFonts w:eastAsia="Lucida Sans Unicode" w:cs="Arial"/>
          <w:sz w:val="24"/>
          <w:lang w:eastAsia="ar-SA"/>
        </w:rPr>
        <w:t>I) Os atestados de capacidade técnica poderão ser apresentados em nome da matriz ou da filial do fornecedor.</w:t>
      </w:r>
    </w:p>
    <w:p w14:paraId="21945F3B" w14:textId="515081D8" w:rsidR="00881971" w:rsidRDefault="00881971" w:rsidP="00036D8F">
      <w:pPr>
        <w:suppressAutoHyphens/>
        <w:spacing w:line="360" w:lineRule="auto"/>
        <w:ind w:firstLine="708"/>
        <w:jc w:val="both"/>
        <w:rPr>
          <w:rFonts w:eastAsia="Lucida Sans Unicode" w:cs="Arial"/>
          <w:sz w:val="24"/>
          <w:lang w:eastAsia="ar-SA"/>
        </w:rPr>
      </w:pPr>
      <w:r>
        <w:rPr>
          <w:rFonts w:eastAsia="Lucida Sans Unicode" w:cs="Arial"/>
          <w:sz w:val="24"/>
          <w:lang w:eastAsia="ar-SA"/>
        </w:rPr>
        <w:t>II) Fornecedor disponibilizará todas as informações necessárias à comprovação da legitimidade dos atestados, apresentando, quando solicitado pelo órgão público, cópia do contrato que deu suporte à contratação, endereço atual da contratante e local em que foi executado o objeto contratado, dentre outros documentos.</w:t>
      </w:r>
    </w:p>
    <w:p w14:paraId="5E1FE505" w14:textId="74CC5E64" w:rsidR="00D873FA" w:rsidRDefault="00D873FA" w:rsidP="00036D8F">
      <w:pPr>
        <w:suppressAutoHyphens/>
        <w:spacing w:line="360" w:lineRule="auto"/>
        <w:ind w:firstLine="708"/>
        <w:jc w:val="both"/>
        <w:rPr>
          <w:rFonts w:eastAsia="Lucida Sans Unicode" w:cs="Arial"/>
          <w:sz w:val="24"/>
          <w:lang w:eastAsia="ar-SA"/>
        </w:rPr>
      </w:pPr>
    </w:p>
    <w:p w14:paraId="3B0F4E67" w14:textId="77777777" w:rsidR="00D873FA" w:rsidRDefault="00D873FA" w:rsidP="00036D8F">
      <w:pPr>
        <w:suppressAutoHyphens/>
        <w:spacing w:line="360" w:lineRule="auto"/>
        <w:ind w:firstLine="708"/>
        <w:jc w:val="both"/>
        <w:rPr>
          <w:rFonts w:eastAsia="Lucida Sans Unicode" w:cs="Arial"/>
          <w:sz w:val="24"/>
          <w:lang w:eastAsia="ar-SA"/>
        </w:rPr>
      </w:pPr>
    </w:p>
    <w:p w14:paraId="553F8C26" w14:textId="77777777" w:rsidR="00D873FA" w:rsidRDefault="00D873FA" w:rsidP="00036D8F">
      <w:pPr>
        <w:suppressAutoHyphens/>
        <w:spacing w:line="360" w:lineRule="auto"/>
        <w:ind w:firstLine="708"/>
        <w:jc w:val="both"/>
        <w:rPr>
          <w:rFonts w:eastAsia="Lucida Sans Unicode" w:cs="Arial"/>
          <w:sz w:val="24"/>
          <w:lang w:eastAsia="ar-SA"/>
        </w:rPr>
      </w:pPr>
    </w:p>
    <w:p w14:paraId="074E0A87" w14:textId="77777777" w:rsidR="003E59C4" w:rsidRPr="00036D8F" w:rsidRDefault="003E59C4" w:rsidP="00036D8F">
      <w:pPr>
        <w:suppressAutoHyphens/>
        <w:spacing w:line="360" w:lineRule="auto"/>
        <w:ind w:firstLine="708"/>
        <w:jc w:val="both"/>
        <w:rPr>
          <w:rFonts w:eastAsia="Lucida Sans Unicode" w:cs="Arial"/>
          <w:sz w:val="24"/>
          <w:lang w:eastAsia="ar-SA"/>
        </w:rPr>
      </w:pPr>
    </w:p>
    <w:p w14:paraId="2009E04C" w14:textId="22973AFF" w:rsidR="0069475D" w:rsidRPr="00F24EF7" w:rsidRDefault="0069475D" w:rsidP="0069475D">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lastRenderedPageBreak/>
        <w:t>Declaração do Menor</w:t>
      </w:r>
    </w:p>
    <w:p w14:paraId="10336DD9" w14:textId="4BAF17C2" w:rsidR="0069475D" w:rsidRPr="00F24EF7" w:rsidRDefault="0069475D" w:rsidP="007A4FE2">
      <w:pPr>
        <w:pStyle w:val="PADRO"/>
        <w:keepNext w:val="0"/>
        <w:widowControl/>
        <w:spacing w:before="120" w:after="120"/>
        <w:ind w:left="426" w:firstLine="0"/>
        <w:rPr>
          <w:rFonts w:ascii="Arial" w:hAnsi="Arial" w:cs="Arial"/>
          <w:sz w:val="24"/>
        </w:rPr>
      </w:pPr>
      <w:r w:rsidRPr="00F24EF7">
        <w:rPr>
          <w:rFonts w:ascii="Arial" w:hAnsi="Arial" w:cs="Arial"/>
          <w:sz w:val="24"/>
        </w:rPr>
        <w:t>a) Documento declarando que o licitante cumpre o disposto no inciso XXXIII do art. 7° da Constituição da República Federativa do Brasil de 1988, podendo ser utilizado o modelo do ANEXO IV.</w:t>
      </w:r>
    </w:p>
    <w:p w14:paraId="66821AD2" w14:textId="77777777" w:rsidR="0069475D" w:rsidRPr="00F24EF7" w:rsidRDefault="0069475D" w:rsidP="007A4FE2">
      <w:pPr>
        <w:pStyle w:val="PADRO"/>
        <w:keepNext w:val="0"/>
        <w:widowControl/>
        <w:spacing w:before="120" w:after="120"/>
        <w:ind w:left="426" w:firstLine="0"/>
        <w:rPr>
          <w:rFonts w:ascii="Arial" w:hAnsi="Arial" w:cs="Arial"/>
          <w:sz w:val="24"/>
        </w:rPr>
      </w:pPr>
    </w:p>
    <w:p w14:paraId="01F079A1"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0176D794"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47390430"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162717B"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68A876CA"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21E20E02"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8402868"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05B1B23"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22CE335"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1F154BC3"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0F0833B6"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48B4859D"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076B03A"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45372E4"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406B7C28"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686D096"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2CFD0454"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019BCB7C"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0D9F3AA"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465B3A0"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CA8D186"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37AD7B2"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2AB1B596"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E9000DF"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57E72DB"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0F09218A"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lastRenderedPageBreak/>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Em arquivo </w:t>
      </w:r>
      <w:r w:rsidR="00EE62AD">
        <w:rPr>
          <w:rFonts w:eastAsia="Arial MT" w:hAnsi="Arial MT" w:cs="Arial MT"/>
          <w:b/>
          <w:sz w:val="24"/>
          <w:szCs w:val="22"/>
          <w:lang w:val="pt-PT" w:eastAsia="en-US"/>
        </w:rPr>
        <w:t xml:space="preserve">PDF </w:t>
      </w:r>
      <w:r>
        <w:rPr>
          <w:rFonts w:eastAsia="Arial MT" w:hAnsi="Arial MT" w:cs="Arial MT"/>
          <w:b/>
          <w:sz w:val="24"/>
          <w:szCs w:val="22"/>
          <w:lang w:val="pt-PT" w:eastAsia="en-US"/>
        </w:rPr>
        <w:t>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51C36F74" w14:textId="6005BC16" w:rsidR="00881971" w:rsidRDefault="00881971" w:rsidP="00813670">
      <w:pPr>
        <w:spacing w:after="160" w:line="259" w:lineRule="auto"/>
        <w:jc w:val="center"/>
        <w:rPr>
          <w:rFonts w:eastAsia="Calibri" w:cs="Arial"/>
          <w:b/>
          <w:sz w:val="22"/>
          <w:szCs w:val="22"/>
          <w:lang w:eastAsia="en-US"/>
        </w:rPr>
      </w:pPr>
    </w:p>
    <w:p w14:paraId="57F69A8F" w14:textId="77777777" w:rsidR="003E59C4" w:rsidRDefault="003E59C4" w:rsidP="00813670">
      <w:pPr>
        <w:spacing w:after="160" w:line="259" w:lineRule="auto"/>
        <w:jc w:val="center"/>
        <w:rPr>
          <w:rFonts w:eastAsia="Calibri" w:cs="Arial"/>
          <w:b/>
          <w:sz w:val="22"/>
          <w:szCs w:val="22"/>
          <w:lang w:eastAsia="en-US"/>
        </w:rPr>
      </w:pPr>
    </w:p>
    <w:p w14:paraId="39F8DF26" w14:textId="79F0AB3C" w:rsidR="00F24EF7" w:rsidRPr="00F24EF7" w:rsidRDefault="00F24EF7" w:rsidP="00F24EF7">
      <w:pPr>
        <w:suppressAutoHyphens/>
        <w:spacing w:after="240"/>
        <w:jc w:val="center"/>
        <w:rPr>
          <w:rFonts w:cs="Arial"/>
          <w:b/>
          <w:sz w:val="24"/>
        </w:rPr>
      </w:pPr>
      <w:r w:rsidRPr="00F24EF7">
        <w:rPr>
          <w:rFonts w:cs="Arial"/>
          <w:b/>
          <w:sz w:val="24"/>
        </w:rPr>
        <w:lastRenderedPageBreak/>
        <w:t>ANEXO III – MODELO DE DECLARAÇÃO DE PARENTESCO</w:t>
      </w:r>
    </w:p>
    <w:p w14:paraId="1B9577B8" w14:textId="77777777" w:rsidR="00F24EF7" w:rsidRPr="00F24EF7" w:rsidRDefault="00F24EF7" w:rsidP="00F24EF7">
      <w:pPr>
        <w:widowControl w:val="0"/>
        <w:suppressAutoHyphens/>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1E0" w:firstRow="1" w:lastRow="1" w:firstColumn="1" w:lastColumn="1" w:noHBand="0" w:noVBand="0"/>
      </w:tblPr>
      <w:tblGrid>
        <w:gridCol w:w="9212"/>
      </w:tblGrid>
      <w:tr w:rsidR="00F24EF7" w:rsidRPr="00F24EF7" w14:paraId="14510EC7" w14:textId="77777777" w:rsidTr="003D0DF9">
        <w:tc>
          <w:tcPr>
            <w:tcW w:w="9212" w:type="dxa"/>
            <w:shd w:val="clear" w:color="auto" w:fill="A6A6A6"/>
          </w:tcPr>
          <w:p w14:paraId="501E8930"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DECLARAÇÃO DE PARENTESCO</w:t>
            </w:r>
          </w:p>
          <w:p w14:paraId="3E81CAE2" w14:textId="77777777" w:rsidR="00F24EF7" w:rsidRPr="00F24EF7" w:rsidRDefault="00F24EF7" w:rsidP="00F24EF7">
            <w:pPr>
              <w:widowControl w:val="0"/>
              <w:suppressAutoHyphens/>
              <w:jc w:val="center"/>
              <w:rPr>
                <w:rFonts w:eastAsia="Lucida Sans Unicode" w:cs="Arial"/>
                <w:sz w:val="24"/>
              </w:rPr>
            </w:pPr>
          </w:p>
        </w:tc>
      </w:tr>
    </w:tbl>
    <w:p w14:paraId="04B0B77F" w14:textId="77777777" w:rsidR="00F24EF7" w:rsidRPr="00F24EF7" w:rsidRDefault="00F24EF7" w:rsidP="00F24EF7">
      <w:pPr>
        <w:widowControl w:val="0"/>
        <w:suppressAutoHyphens/>
        <w:jc w:val="both"/>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gridCol w:w="2725"/>
      </w:tblGrid>
      <w:tr w:rsidR="00F24EF7" w:rsidRPr="00F24EF7" w14:paraId="5A3F5718" w14:textId="77777777" w:rsidTr="003D0DF9">
        <w:tc>
          <w:tcPr>
            <w:tcW w:w="9212" w:type="dxa"/>
            <w:gridSpan w:val="2"/>
            <w:shd w:val="clear" w:color="auto" w:fill="A6A6A6"/>
          </w:tcPr>
          <w:p w14:paraId="0A7C3664"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IDENTIFICAÇÃO</w:t>
            </w:r>
          </w:p>
        </w:tc>
      </w:tr>
      <w:tr w:rsidR="00F24EF7" w:rsidRPr="00F24EF7" w14:paraId="6CF907A1" w14:textId="77777777" w:rsidTr="003D0DF9">
        <w:tc>
          <w:tcPr>
            <w:tcW w:w="6487" w:type="dxa"/>
          </w:tcPr>
          <w:p w14:paraId="4AFD1979"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w:t>
            </w:r>
          </w:p>
          <w:p w14:paraId="6AC7040E" w14:textId="77777777" w:rsidR="00F24EF7" w:rsidRPr="00F24EF7" w:rsidRDefault="00F24EF7" w:rsidP="00F24EF7">
            <w:pPr>
              <w:widowControl w:val="0"/>
              <w:suppressAutoHyphens/>
              <w:jc w:val="both"/>
              <w:rPr>
                <w:rFonts w:eastAsia="Lucida Sans Unicode" w:cs="Arial"/>
                <w:sz w:val="24"/>
              </w:rPr>
            </w:pPr>
          </w:p>
        </w:tc>
        <w:tc>
          <w:tcPr>
            <w:tcW w:w="2725" w:type="dxa"/>
          </w:tcPr>
          <w:p w14:paraId="6FF389C4"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CPF:</w:t>
            </w:r>
          </w:p>
        </w:tc>
      </w:tr>
      <w:tr w:rsidR="00F24EF7" w:rsidRPr="00F24EF7" w14:paraId="56B08C01" w14:textId="77777777" w:rsidTr="003D0DF9">
        <w:tc>
          <w:tcPr>
            <w:tcW w:w="6487" w:type="dxa"/>
          </w:tcPr>
          <w:p w14:paraId="28A6AD31"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 da Empresa:</w:t>
            </w:r>
          </w:p>
          <w:p w14:paraId="1D4EF477" w14:textId="77777777" w:rsidR="00F24EF7" w:rsidRPr="00F24EF7" w:rsidRDefault="00F24EF7" w:rsidP="00F24EF7">
            <w:pPr>
              <w:widowControl w:val="0"/>
              <w:suppressAutoHyphens/>
              <w:jc w:val="both"/>
              <w:rPr>
                <w:rFonts w:eastAsia="Lucida Sans Unicode" w:cs="Arial"/>
                <w:sz w:val="24"/>
              </w:rPr>
            </w:pPr>
          </w:p>
        </w:tc>
        <w:tc>
          <w:tcPr>
            <w:tcW w:w="2725" w:type="dxa"/>
          </w:tcPr>
          <w:p w14:paraId="79052D87"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CNPJ:</w:t>
            </w:r>
          </w:p>
        </w:tc>
      </w:tr>
      <w:tr w:rsidR="00F24EF7" w:rsidRPr="00F24EF7" w14:paraId="2BB274BF" w14:textId="77777777" w:rsidTr="003D0DF9">
        <w:tc>
          <w:tcPr>
            <w:tcW w:w="6487" w:type="dxa"/>
            <w:tcBorders>
              <w:bottom w:val="single" w:sz="4" w:space="0" w:color="auto"/>
            </w:tcBorders>
          </w:tcPr>
          <w:p w14:paraId="4DF7D4DC"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Função do(a) declarante(a) na Empresa:</w:t>
            </w:r>
          </w:p>
          <w:p w14:paraId="37ADD53D" w14:textId="77777777" w:rsidR="00F24EF7" w:rsidRPr="00F24EF7" w:rsidRDefault="00F24EF7" w:rsidP="00F24EF7">
            <w:pPr>
              <w:widowControl w:val="0"/>
              <w:suppressAutoHyphens/>
              <w:jc w:val="both"/>
              <w:rPr>
                <w:rFonts w:eastAsia="Lucida Sans Unicode" w:cs="Arial"/>
                <w:sz w:val="24"/>
              </w:rPr>
            </w:pPr>
          </w:p>
        </w:tc>
        <w:tc>
          <w:tcPr>
            <w:tcW w:w="2725" w:type="dxa"/>
            <w:tcBorders>
              <w:bottom w:val="single" w:sz="4" w:space="0" w:color="auto"/>
            </w:tcBorders>
          </w:tcPr>
          <w:p w14:paraId="22DA4C6B"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Telefone de contato:</w:t>
            </w:r>
          </w:p>
        </w:tc>
      </w:tr>
      <w:tr w:rsidR="00F24EF7" w:rsidRPr="00F24EF7" w14:paraId="39BB6451" w14:textId="77777777" w:rsidTr="003D0DF9">
        <w:tc>
          <w:tcPr>
            <w:tcW w:w="9212" w:type="dxa"/>
            <w:gridSpan w:val="2"/>
            <w:shd w:val="clear" w:color="auto" w:fill="A6A6A6"/>
          </w:tcPr>
          <w:p w14:paraId="78358EFC"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DECLARAÇÃO</w:t>
            </w:r>
          </w:p>
        </w:tc>
      </w:tr>
      <w:tr w:rsidR="00F24EF7" w:rsidRPr="00F24EF7" w14:paraId="36239F0A" w14:textId="77777777" w:rsidTr="003D0DF9">
        <w:tc>
          <w:tcPr>
            <w:tcW w:w="9212" w:type="dxa"/>
            <w:gridSpan w:val="2"/>
          </w:tcPr>
          <w:p w14:paraId="65043A2F" w14:textId="77777777" w:rsidR="00F24EF7" w:rsidRPr="00F24EF7" w:rsidRDefault="00F24EF7" w:rsidP="00F24EF7">
            <w:pPr>
              <w:widowControl w:val="0"/>
              <w:suppressAutoHyphens/>
              <w:jc w:val="both"/>
              <w:rPr>
                <w:rFonts w:eastAsia="Lucida Sans Unicode" w:cs="Arial"/>
                <w:sz w:val="24"/>
              </w:rPr>
            </w:pPr>
          </w:p>
          <w:p w14:paraId="6E391734" w14:textId="77777777" w:rsidR="00F24EF7" w:rsidRPr="00F24EF7" w:rsidRDefault="00F24EF7" w:rsidP="00F24EF7">
            <w:pPr>
              <w:widowControl w:val="0"/>
              <w:suppressAutoHyphens/>
              <w:jc w:val="both"/>
              <w:rPr>
                <w:rFonts w:eastAsia="Lucida Sans Unicode" w:cs="Arial"/>
                <w:sz w:val="24"/>
              </w:rPr>
            </w:pPr>
            <w:r w:rsidRPr="00F24EF7">
              <w:rPr>
                <w:rFonts w:eastAsia="Lucida Sans Unicode" w:cs="Arial"/>
                <w:sz w:val="24"/>
              </w:rPr>
              <w:tab/>
            </w:r>
            <w:r w:rsidRPr="00F24EF7">
              <w:rPr>
                <w:rFonts w:eastAsia="Lucida Sans Unicode" w:cs="Arial"/>
                <w:sz w:val="24"/>
              </w:rPr>
              <w:tab/>
              <w:t>Declaro, sob as penas da lei, para fins de participação em licitação, que a pessoa física/jurídica supra identificada:</w:t>
            </w:r>
          </w:p>
          <w:p w14:paraId="1F3C28F1" w14:textId="77777777" w:rsidR="00F24EF7" w:rsidRPr="00F24EF7" w:rsidRDefault="00F24EF7" w:rsidP="00F24EF7">
            <w:pPr>
              <w:widowControl w:val="0"/>
              <w:suppressAutoHyphens/>
              <w:jc w:val="both"/>
              <w:rPr>
                <w:rFonts w:eastAsia="Lucida Sans Unicode" w:cs="Arial"/>
                <w:sz w:val="24"/>
              </w:rPr>
            </w:pPr>
          </w:p>
          <w:p w14:paraId="61FB738D" w14:textId="77777777" w:rsidR="00F24EF7" w:rsidRPr="00F24EF7" w:rsidRDefault="00F24EF7" w:rsidP="00F24EF7">
            <w:pPr>
              <w:widowControl w:val="0"/>
              <w:autoSpaceDN w:val="0"/>
              <w:adjustRightInd w:val="0"/>
              <w:jc w:val="both"/>
              <w:rPr>
                <w:rFonts w:eastAsia="Lucida Sans Unicode" w:cs="Arial"/>
                <w:sz w:val="24"/>
              </w:rPr>
            </w:pPr>
            <w:r w:rsidRPr="00F24EF7">
              <w:rPr>
                <w:rFonts w:eastAsia="Lucida Sans Unicode" w:cs="Arial"/>
                <w:sz w:val="24"/>
              </w:rPr>
              <w:tab/>
            </w:r>
            <w:r w:rsidRPr="00F24EF7">
              <w:rPr>
                <w:rFonts w:eastAsia="Lucida Sans Unicode" w:cs="Arial"/>
                <w:sz w:val="24"/>
              </w:rPr>
              <w:tab/>
              <w:t xml:space="preserve">(  ) </w:t>
            </w:r>
            <w:r w:rsidRPr="00F24EF7">
              <w:rPr>
                <w:rFonts w:eastAsia="Lucida Sans Unicode" w:cs="Arial"/>
                <w:b/>
                <w:sz w:val="24"/>
              </w:rPr>
              <w:t>não possui sócio/empregado</w:t>
            </w:r>
            <w:r w:rsidRPr="00F24EF7">
              <w:rPr>
                <w:rFonts w:eastAsia="Lucida Sans Unicode" w:cs="Arial"/>
                <w:sz w:val="24"/>
              </w:rPr>
              <w:t xml:space="preserve"> que seja cônjuge, companheiro(a)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068CC570" w14:textId="77777777" w:rsidR="00F24EF7" w:rsidRPr="00F24EF7" w:rsidRDefault="00F24EF7" w:rsidP="00F24EF7">
            <w:pPr>
              <w:widowControl w:val="0"/>
              <w:suppressAutoHyphens/>
              <w:jc w:val="both"/>
              <w:rPr>
                <w:rFonts w:eastAsia="Lucida Sans Unicode" w:cs="Arial"/>
                <w:sz w:val="24"/>
              </w:rPr>
            </w:pPr>
          </w:p>
          <w:p w14:paraId="617F0BAA" w14:textId="77777777" w:rsidR="00F24EF7" w:rsidRPr="00F24EF7" w:rsidRDefault="00F24EF7" w:rsidP="00F24EF7">
            <w:pPr>
              <w:widowControl w:val="0"/>
              <w:autoSpaceDN w:val="0"/>
              <w:adjustRightInd w:val="0"/>
              <w:jc w:val="both"/>
              <w:rPr>
                <w:rFonts w:eastAsia="Lucida Sans Unicode" w:cs="Arial"/>
                <w:sz w:val="24"/>
              </w:rPr>
            </w:pPr>
            <w:r w:rsidRPr="00F24EF7">
              <w:rPr>
                <w:rFonts w:eastAsia="Lucida Sans Unicode" w:cs="Arial"/>
                <w:sz w:val="24"/>
              </w:rPr>
              <w:tab/>
            </w:r>
            <w:r w:rsidRPr="00F24EF7">
              <w:rPr>
                <w:rFonts w:eastAsia="Lucida Sans Unicode" w:cs="Arial"/>
                <w:sz w:val="24"/>
              </w:rPr>
              <w:tab/>
              <w:t xml:space="preserve">(  ) </w:t>
            </w:r>
            <w:r w:rsidRPr="00F24EF7">
              <w:rPr>
                <w:rFonts w:eastAsia="Lucida Sans Unicode" w:cs="Arial"/>
                <w:b/>
                <w:sz w:val="24"/>
              </w:rPr>
              <w:t xml:space="preserve">possui sócio/empregado </w:t>
            </w:r>
            <w:r w:rsidRPr="00F24EF7">
              <w:rPr>
                <w:rFonts w:eastAsia="Lucida Sans Unicode" w:cs="Arial"/>
                <w:sz w:val="24"/>
              </w:rPr>
              <w:t>que seja</w:t>
            </w:r>
            <w:r w:rsidRPr="00F24EF7">
              <w:rPr>
                <w:rFonts w:eastAsia="Lucida Sans Unicode" w:cs="Arial"/>
                <w:b/>
                <w:sz w:val="24"/>
              </w:rPr>
              <w:t xml:space="preserve"> </w:t>
            </w:r>
            <w:r w:rsidRPr="00F24EF7">
              <w:rPr>
                <w:rFonts w:eastAsia="Lucida Sans Unicode" w:cs="Arial"/>
                <w:sz w:val="24"/>
              </w:rPr>
              <w:t>[   ] cônjuge ou companheiro(a) e/ou [  ] parente em linha reta ou colateral ou por afinidade, até o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a seguir indicado(a):</w:t>
            </w:r>
          </w:p>
          <w:p w14:paraId="61EF5884" w14:textId="77777777" w:rsidR="00F24EF7" w:rsidRPr="00F24EF7" w:rsidRDefault="00F24EF7" w:rsidP="00F24EF7">
            <w:pPr>
              <w:widowControl w:val="0"/>
              <w:suppressAutoHyphens/>
              <w:jc w:val="both"/>
              <w:rPr>
                <w:rFonts w:eastAsia="Lucida Sans Unicode" w:cs="Arial"/>
                <w:sz w:val="24"/>
              </w:rPr>
            </w:pPr>
          </w:p>
        </w:tc>
      </w:tr>
      <w:tr w:rsidR="00F24EF7" w:rsidRPr="00F24EF7" w14:paraId="6234C2C2" w14:textId="77777777" w:rsidTr="003D0DF9">
        <w:tc>
          <w:tcPr>
            <w:tcW w:w="9212" w:type="dxa"/>
            <w:gridSpan w:val="2"/>
          </w:tcPr>
          <w:p w14:paraId="0F99095E"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w:t>
            </w:r>
          </w:p>
          <w:p w14:paraId="7D09209B" w14:textId="77777777" w:rsidR="00F24EF7" w:rsidRPr="00F24EF7" w:rsidRDefault="00F24EF7" w:rsidP="00F24EF7">
            <w:pPr>
              <w:widowControl w:val="0"/>
              <w:suppressAutoHyphens/>
              <w:jc w:val="both"/>
              <w:rPr>
                <w:rFonts w:eastAsia="Lucida Sans Unicode" w:cs="Arial"/>
                <w:b/>
                <w:sz w:val="24"/>
                <w:vertAlign w:val="superscript"/>
              </w:rPr>
            </w:pPr>
          </w:p>
        </w:tc>
      </w:tr>
      <w:tr w:rsidR="00F24EF7" w:rsidRPr="00F24EF7" w14:paraId="3CB35915" w14:textId="77777777" w:rsidTr="003D0DF9">
        <w:tc>
          <w:tcPr>
            <w:tcW w:w="6487" w:type="dxa"/>
          </w:tcPr>
          <w:p w14:paraId="1D206E69"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Cargo:</w:t>
            </w:r>
          </w:p>
          <w:p w14:paraId="00387522" w14:textId="77777777" w:rsidR="00F24EF7" w:rsidRPr="00F24EF7" w:rsidRDefault="00F24EF7" w:rsidP="00F24EF7">
            <w:pPr>
              <w:widowControl w:val="0"/>
              <w:suppressAutoHyphens/>
              <w:jc w:val="both"/>
              <w:rPr>
                <w:rFonts w:eastAsia="Lucida Sans Unicode" w:cs="Arial"/>
                <w:sz w:val="24"/>
              </w:rPr>
            </w:pPr>
          </w:p>
        </w:tc>
        <w:tc>
          <w:tcPr>
            <w:tcW w:w="2725" w:type="dxa"/>
          </w:tcPr>
          <w:p w14:paraId="10F25BAB"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Órgão de Lotação:</w:t>
            </w:r>
          </w:p>
        </w:tc>
      </w:tr>
      <w:tr w:rsidR="00F24EF7" w:rsidRPr="00F24EF7" w14:paraId="11336F58" w14:textId="77777777" w:rsidTr="003D0DF9">
        <w:tc>
          <w:tcPr>
            <w:tcW w:w="9212" w:type="dxa"/>
            <w:gridSpan w:val="2"/>
          </w:tcPr>
          <w:p w14:paraId="476D580C"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Grau de Parentesco:</w:t>
            </w:r>
          </w:p>
          <w:p w14:paraId="48D7931C" w14:textId="77777777" w:rsidR="00F24EF7" w:rsidRPr="00F24EF7" w:rsidRDefault="00F24EF7" w:rsidP="00F24EF7">
            <w:pPr>
              <w:widowControl w:val="0"/>
              <w:suppressAutoHyphens/>
              <w:jc w:val="both"/>
              <w:rPr>
                <w:rFonts w:eastAsia="Lucida Sans Unicode" w:cs="Arial"/>
                <w:b/>
                <w:sz w:val="24"/>
                <w:vertAlign w:val="superscript"/>
              </w:rPr>
            </w:pPr>
          </w:p>
        </w:tc>
      </w:tr>
    </w:tbl>
    <w:p w14:paraId="7D433218" w14:textId="77777777" w:rsidR="00F24EF7" w:rsidRPr="00F24EF7" w:rsidRDefault="00F24EF7" w:rsidP="00F24EF7">
      <w:pPr>
        <w:widowControl w:val="0"/>
        <w:suppressAutoHyphens/>
        <w:jc w:val="both"/>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F24EF7" w:rsidRPr="00F24EF7" w14:paraId="43B23011" w14:textId="77777777" w:rsidTr="003D0DF9">
        <w:tc>
          <w:tcPr>
            <w:tcW w:w="9212" w:type="dxa"/>
          </w:tcPr>
          <w:p w14:paraId="15E5CC97"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Local:</w:t>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t>Data:</w:t>
            </w:r>
          </w:p>
          <w:p w14:paraId="2BE678BA" w14:textId="77777777" w:rsidR="00F24EF7" w:rsidRPr="00F24EF7" w:rsidRDefault="00F24EF7" w:rsidP="00F24EF7">
            <w:pPr>
              <w:widowControl w:val="0"/>
              <w:suppressAutoHyphens/>
              <w:jc w:val="both"/>
              <w:rPr>
                <w:rFonts w:eastAsia="Lucida Sans Unicode" w:cs="Arial"/>
                <w:sz w:val="24"/>
              </w:rPr>
            </w:pPr>
          </w:p>
        </w:tc>
      </w:tr>
      <w:tr w:rsidR="00F24EF7" w:rsidRPr="00F24EF7" w14:paraId="4226706C" w14:textId="77777777" w:rsidTr="003D0DF9">
        <w:tc>
          <w:tcPr>
            <w:tcW w:w="9212" w:type="dxa"/>
          </w:tcPr>
          <w:p w14:paraId="25EAD45E"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Assinatura do Declarante:</w:t>
            </w:r>
          </w:p>
          <w:p w14:paraId="3CE1EBF8" w14:textId="77777777" w:rsidR="00F24EF7" w:rsidRPr="00F24EF7" w:rsidRDefault="00F24EF7" w:rsidP="00F24EF7">
            <w:pPr>
              <w:widowControl w:val="0"/>
              <w:suppressAutoHyphens/>
              <w:jc w:val="both"/>
              <w:rPr>
                <w:rFonts w:eastAsia="Lucida Sans Unicode" w:cs="Arial"/>
                <w:sz w:val="24"/>
              </w:rPr>
            </w:pPr>
          </w:p>
        </w:tc>
      </w:tr>
    </w:tbl>
    <w:p w14:paraId="57B3A537" w14:textId="77777777" w:rsidR="00F24EF7" w:rsidRPr="00F24EF7" w:rsidRDefault="00F24EF7" w:rsidP="00F24EF7">
      <w:pPr>
        <w:widowControl w:val="0"/>
        <w:suppressAutoHyphens/>
        <w:rPr>
          <w:rFonts w:eastAsia="Lucida Sans Unicode" w:cs="Arial"/>
          <w:sz w:val="24"/>
        </w:rPr>
      </w:pPr>
    </w:p>
    <w:p w14:paraId="21D621D9" w14:textId="77777777" w:rsidR="00F24EF7" w:rsidRPr="00F24EF7" w:rsidRDefault="00F24EF7" w:rsidP="00F24EF7">
      <w:pPr>
        <w:suppressAutoHyphens/>
        <w:spacing w:after="240"/>
        <w:jc w:val="both"/>
        <w:rPr>
          <w:rFonts w:cs="Arial"/>
          <w:sz w:val="24"/>
        </w:rPr>
      </w:pPr>
    </w:p>
    <w:p w14:paraId="3A92657D" w14:textId="77777777" w:rsidR="00605BC3" w:rsidRDefault="00605BC3" w:rsidP="00F24EF7">
      <w:pPr>
        <w:overflowPunct w:val="0"/>
        <w:autoSpaceDE w:val="0"/>
        <w:autoSpaceDN w:val="0"/>
        <w:adjustRightInd w:val="0"/>
        <w:jc w:val="center"/>
        <w:textAlignment w:val="baseline"/>
        <w:rPr>
          <w:rFonts w:cs="Arial"/>
          <w:b/>
          <w:bCs/>
          <w:sz w:val="24"/>
        </w:rPr>
      </w:pPr>
    </w:p>
    <w:p w14:paraId="55E8CCD0" w14:textId="2833D62B" w:rsidR="00F24EF7" w:rsidRPr="00F24EF7" w:rsidRDefault="00F24EF7" w:rsidP="00F24EF7">
      <w:pPr>
        <w:overflowPunct w:val="0"/>
        <w:autoSpaceDE w:val="0"/>
        <w:autoSpaceDN w:val="0"/>
        <w:adjustRightInd w:val="0"/>
        <w:jc w:val="center"/>
        <w:textAlignment w:val="baseline"/>
        <w:rPr>
          <w:rFonts w:cs="Arial"/>
          <w:b/>
          <w:bCs/>
          <w:sz w:val="24"/>
        </w:rPr>
      </w:pPr>
      <w:r w:rsidRPr="00F24EF7">
        <w:rPr>
          <w:rFonts w:cs="Arial"/>
          <w:b/>
          <w:bCs/>
          <w:sz w:val="24"/>
        </w:rPr>
        <w:lastRenderedPageBreak/>
        <w:t>ANEXO IV</w:t>
      </w:r>
    </w:p>
    <w:p w14:paraId="5F063050" w14:textId="77777777" w:rsidR="00F24EF7" w:rsidRPr="00F24EF7" w:rsidRDefault="00F24EF7" w:rsidP="00F24EF7">
      <w:pPr>
        <w:overflowPunct w:val="0"/>
        <w:autoSpaceDE w:val="0"/>
        <w:autoSpaceDN w:val="0"/>
        <w:adjustRightInd w:val="0"/>
        <w:jc w:val="both"/>
        <w:textAlignment w:val="baseline"/>
        <w:rPr>
          <w:rFonts w:cs="Arial"/>
          <w:b/>
          <w:bCs/>
          <w:sz w:val="24"/>
        </w:rPr>
      </w:pPr>
    </w:p>
    <w:p w14:paraId="1FE321FD" w14:textId="77777777" w:rsidR="00F24EF7" w:rsidRPr="00F24EF7" w:rsidRDefault="00F24EF7" w:rsidP="00F24EF7">
      <w:pPr>
        <w:overflowPunct w:val="0"/>
        <w:autoSpaceDE w:val="0"/>
        <w:autoSpaceDN w:val="0"/>
        <w:adjustRightInd w:val="0"/>
        <w:jc w:val="both"/>
        <w:textAlignment w:val="baseline"/>
        <w:rPr>
          <w:rFonts w:cs="Arial"/>
          <w:b/>
          <w:bCs/>
          <w:sz w:val="24"/>
        </w:rPr>
      </w:pPr>
    </w:p>
    <w:p w14:paraId="679BB2F6" w14:textId="77777777" w:rsidR="00F24EF7" w:rsidRPr="00F24EF7" w:rsidRDefault="00F24EF7" w:rsidP="00F24EF7">
      <w:pPr>
        <w:suppressAutoHyphens/>
        <w:autoSpaceDE w:val="0"/>
        <w:spacing w:after="240"/>
        <w:jc w:val="center"/>
        <w:rPr>
          <w:rFonts w:cs="Arial"/>
          <w:b/>
          <w:color w:val="000000"/>
          <w:sz w:val="24"/>
          <w:lang w:eastAsia="ar-SA"/>
        </w:rPr>
      </w:pPr>
      <w:r w:rsidRPr="00F24EF7">
        <w:rPr>
          <w:rFonts w:cs="Arial"/>
          <w:b/>
          <w:color w:val="000000"/>
          <w:sz w:val="24"/>
          <w:lang w:eastAsia="ar-SA"/>
        </w:rPr>
        <w:t>MODELO - DECLARAÇÃO DO MENOR</w:t>
      </w:r>
    </w:p>
    <w:p w14:paraId="5B2D6F37" w14:textId="77777777" w:rsidR="00F24EF7" w:rsidRPr="00F24EF7" w:rsidRDefault="00F24EF7" w:rsidP="00F24EF7">
      <w:pPr>
        <w:suppressAutoHyphens/>
        <w:autoSpaceDE w:val="0"/>
        <w:spacing w:after="240"/>
        <w:jc w:val="center"/>
        <w:rPr>
          <w:rFonts w:cs="Arial"/>
          <w:b/>
          <w:color w:val="000000"/>
          <w:sz w:val="24"/>
          <w:lang w:eastAsia="ar-SA"/>
        </w:rPr>
      </w:pPr>
    </w:p>
    <w:p w14:paraId="791087BD" w14:textId="77777777" w:rsidR="00F24EF7" w:rsidRPr="00F24EF7" w:rsidRDefault="00F24EF7" w:rsidP="00F24EF7">
      <w:pPr>
        <w:suppressAutoHyphens/>
        <w:autoSpaceDE w:val="0"/>
        <w:spacing w:after="240"/>
        <w:ind w:firstLine="851"/>
        <w:jc w:val="center"/>
        <w:rPr>
          <w:rFonts w:cs="Arial"/>
          <w:b/>
          <w:color w:val="000000"/>
          <w:sz w:val="24"/>
          <w:u w:val="single"/>
          <w:lang w:eastAsia="ar-SA"/>
        </w:rPr>
      </w:pPr>
    </w:p>
    <w:p w14:paraId="0A345A0B" w14:textId="77777777" w:rsidR="00F24EF7" w:rsidRPr="00F24EF7" w:rsidRDefault="00F24EF7" w:rsidP="00F24EF7">
      <w:pPr>
        <w:suppressAutoHyphens/>
        <w:autoSpaceDE w:val="0"/>
        <w:spacing w:after="240" w:line="480" w:lineRule="auto"/>
        <w:ind w:firstLine="851"/>
        <w:jc w:val="both"/>
        <w:rPr>
          <w:rFonts w:cs="Arial"/>
          <w:color w:val="000000"/>
          <w:sz w:val="24"/>
          <w:lang w:eastAsia="ar-SA"/>
        </w:rPr>
      </w:pPr>
      <w:r w:rsidRPr="00F24EF7">
        <w:rPr>
          <w:rFonts w:cs="Arial"/>
          <w:color w:val="000000"/>
          <w:sz w:val="24"/>
          <w:lang w:eastAsia="ar-SA"/>
        </w:rPr>
        <w:t>________________________________________________, (nome da empresa), com sede na ___________________________________________________________ (endereço da empresa), CNPJ ____________________________________, por seu representante legal infra-assinado declara, sob as penas da lei, que cumpre integralmente a norma contida no art. 7º, inciso XXXIII, da Constituição da República, ou seja, de que não possui em seu quadro de pessoal, empregado(s) menor(es) de 18 (dezoito) anos em trabalho noturno, perigoso ou insalubre e de 16 (dezesseis) anos em qualquer trabalho exceto aprendiz, a partir de 14 (quatorze) anos.</w:t>
      </w:r>
    </w:p>
    <w:p w14:paraId="156F1F8E" w14:textId="77777777" w:rsidR="00F24EF7" w:rsidRPr="00F24EF7" w:rsidRDefault="00F24EF7" w:rsidP="00F24EF7">
      <w:pPr>
        <w:suppressAutoHyphens/>
        <w:autoSpaceDE w:val="0"/>
        <w:spacing w:after="240"/>
        <w:ind w:firstLine="851"/>
        <w:jc w:val="center"/>
        <w:rPr>
          <w:rFonts w:cs="Arial"/>
          <w:color w:val="000000"/>
          <w:sz w:val="24"/>
          <w:vertAlign w:val="superscript"/>
          <w:lang w:eastAsia="ar-SA"/>
        </w:rPr>
      </w:pPr>
    </w:p>
    <w:p w14:paraId="631A4FF8" w14:textId="77777777" w:rsidR="00F24EF7" w:rsidRPr="00F24EF7" w:rsidRDefault="00F24EF7" w:rsidP="00F24EF7">
      <w:pPr>
        <w:suppressAutoHyphens/>
        <w:autoSpaceDE w:val="0"/>
        <w:spacing w:after="240"/>
        <w:ind w:firstLine="851"/>
        <w:jc w:val="center"/>
        <w:rPr>
          <w:rFonts w:cs="Arial"/>
          <w:color w:val="000000"/>
          <w:sz w:val="24"/>
          <w:lang w:eastAsia="ar-SA"/>
        </w:rPr>
      </w:pPr>
      <w:r w:rsidRPr="00F24EF7">
        <w:rPr>
          <w:rFonts w:cs="Arial"/>
          <w:color w:val="000000"/>
          <w:sz w:val="24"/>
          <w:lang w:eastAsia="ar-SA"/>
        </w:rPr>
        <w:t>Em ______ de __________________ de 2024</w:t>
      </w:r>
    </w:p>
    <w:p w14:paraId="037ABE94"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16EDF34F"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419BD260"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11E27AF4"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3893A075" w14:textId="77777777" w:rsidR="00F24EF7" w:rsidRPr="00F24EF7" w:rsidRDefault="00F24EF7" w:rsidP="00F24EF7">
      <w:pPr>
        <w:suppressAutoHyphens/>
        <w:autoSpaceDE w:val="0"/>
        <w:jc w:val="center"/>
        <w:rPr>
          <w:rFonts w:cs="Arial"/>
          <w:color w:val="000000"/>
          <w:sz w:val="24"/>
          <w:lang w:eastAsia="ar-SA"/>
        </w:rPr>
      </w:pPr>
      <w:r w:rsidRPr="00F24EF7">
        <w:rPr>
          <w:rFonts w:cs="Arial"/>
          <w:color w:val="000000"/>
          <w:sz w:val="24"/>
          <w:lang w:eastAsia="ar-SA"/>
        </w:rPr>
        <w:t>___________________________________________________________________</w:t>
      </w:r>
    </w:p>
    <w:p w14:paraId="127F7CBA" w14:textId="77777777" w:rsidR="00F24EF7" w:rsidRPr="00F24EF7" w:rsidRDefault="00F24EF7" w:rsidP="00F24EF7">
      <w:pPr>
        <w:overflowPunct w:val="0"/>
        <w:autoSpaceDE w:val="0"/>
        <w:autoSpaceDN w:val="0"/>
        <w:adjustRightInd w:val="0"/>
        <w:jc w:val="center"/>
        <w:textAlignment w:val="baseline"/>
        <w:rPr>
          <w:rFonts w:cs="Arial"/>
          <w:sz w:val="24"/>
        </w:rPr>
      </w:pPr>
      <w:r w:rsidRPr="00F24EF7">
        <w:rPr>
          <w:rFonts w:eastAsia="Lucida Sans Unicode" w:cs="Arial"/>
          <w:sz w:val="24"/>
          <w:lang w:eastAsia="en-US"/>
        </w:rPr>
        <w:t>Nome e assinatura</w:t>
      </w:r>
    </w:p>
    <w:p w14:paraId="4481E9F5" w14:textId="77777777" w:rsidR="003D0DF9" w:rsidRDefault="003D0DF9" w:rsidP="007A4FE2">
      <w:pPr>
        <w:pStyle w:val="PADRO"/>
        <w:keepNext w:val="0"/>
        <w:widowControl/>
        <w:spacing w:before="120" w:after="120"/>
        <w:ind w:left="426" w:firstLine="0"/>
        <w:rPr>
          <w:rFonts w:ascii="Arial" w:hAnsi="Arial" w:cs="Arial"/>
          <w:sz w:val="24"/>
        </w:rPr>
      </w:pPr>
    </w:p>
    <w:p w14:paraId="692282B6" w14:textId="77777777" w:rsidR="0099333D" w:rsidRDefault="0099333D" w:rsidP="007A4FE2">
      <w:pPr>
        <w:pStyle w:val="PADRO"/>
        <w:keepNext w:val="0"/>
        <w:widowControl/>
        <w:spacing w:before="120" w:after="120"/>
        <w:ind w:left="426" w:firstLine="0"/>
        <w:rPr>
          <w:rFonts w:ascii="Arial" w:hAnsi="Arial" w:cs="Arial"/>
          <w:sz w:val="24"/>
        </w:rPr>
      </w:pPr>
    </w:p>
    <w:p w14:paraId="46F92715" w14:textId="77777777" w:rsidR="003D0DF9" w:rsidRDefault="003D0DF9" w:rsidP="0099333D">
      <w:pPr>
        <w:pStyle w:val="PADRO"/>
        <w:keepNext w:val="0"/>
        <w:widowControl/>
        <w:spacing w:before="120" w:after="120"/>
        <w:ind w:firstLine="0"/>
        <w:rPr>
          <w:rFonts w:ascii="Arial" w:hAnsi="Arial" w:cs="Arial"/>
          <w:sz w:val="24"/>
        </w:rPr>
      </w:pPr>
    </w:p>
    <w:sectPr w:rsidR="003D0DF9" w:rsidSect="005E0251">
      <w:headerReference w:type="default" r:id="rId17"/>
      <w:footerReference w:type="default" r:id="rId18"/>
      <w:headerReference w:type="first" r:id="rId19"/>
      <w:footerReference w:type="first" r:id="rId20"/>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09E6CC" w14:textId="77777777" w:rsidR="006338F8" w:rsidRDefault="006338F8" w:rsidP="00805244">
      <w:r>
        <w:separator/>
      </w:r>
    </w:p>
  </w:endnote>
  <w:endnote w:type="continuationSeparator" w:id="0">
    <w:p w14:paraId="65555AF6" w14:textId="77777777" w:rsidR="006338F8" w:rsidRDefault="006338F8" w:rsidP="00805244">
      <w:r>
        <w:continuationSeparator/>
      </w:r>
    </w:p>
  </w:endnote>
  <w:endnote w:type="continuationNotice" w:id="1">
    <w:p w14:paraId="1AF137D2" w14:textId="77777777" w:rsidR="006338F8" w:rsidRDefault="006338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0EA540C1"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E667F" w:rsidRPr="000E667F">
                                    <w:rPr>
                                      <w:b/>
                                      <w:bCs/>
                                      <w:noProof/>
                                      <w:color w:val="FFFFFF" w:themeColor="background1"/>
                                      <w:sz w:val="32"/>
                                      <w:szCs w:val="32"/>
                                    </w:rPr>
                                    <w:t>13</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2F707886"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0EA540C1"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E667F" w:rsidRPr="000E667F">
                              <w:rPr>
                                <w:b/>
                                <w:bCs/>
                                <w:noProof/>
                                <w:color w:val="FFFFFF" w:themeColor="background1"/>
                                <w:sz w:val="32"/>
                                <w:szCs w:val="32"/>
                              </w:rPr>
                              <w:t>13</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0E667F"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657FA52C"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E667F" w:rsidRPr="000E667F">
                                    <w:rPr>
                                      <w:b/>
                                      <w:bCs/>
                                      <w:noProof/>
                                      <w:color w:val="FFFFFF" w:themeColor="background1"/>
                                      <w:sz w:val="32"/>
                                      <w:szCs w:val="32"/>
                                    </w:rPr>
                                    <w:t>13</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494D31EE"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657FA52C"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E667F" w:rsidRPr="000E667F">
                              <w:rPr>
                                <w:b/>
                                <w:bCs/>
                                <w:noProof/>
                                <w:color w:val="FFFFFF" w:themeColor="background1"/>
                                <w:sz w:val="32"/>
                                <w:szCs w:val="32"/>
                              </w:rPr>
                              <w:t>13</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https://bnccompras.com/</w:t>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0E667F"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7ED418C4"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E667F" w:rsidRPr="000E667F">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C0C0225"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7ED418C4"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E667F" w:rsidRPr="000E667F">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https://bnccompras.com/</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D60718" w14:textId="77777777" w:rsidR="006338F8" w:rsidRDefault="006338F8" w:rsidP="00805244">
      <w:r>
        <w:separator/>
      </w:r>
    </w:p>
  </w:footnote>
  <w:footnote w:type="continuationSeparator" w:id="0">
    <w:p w14:paraId="3D60D294" w14:textId="77777777" w:rsidR="006338F8" w:rsidRDefault="006338F8" w:rsidP="00805244">
      <w:r>
        <w:continuationSeparator/>
      </w:r>
    </w:p>
  </w:footnote>
  <w:footnote w:type="continuationNotice" w:id="1">
    <w:p w14:paraId="0577A7A8" w14:textId="77777777" w:rsidR="006338F8" w:rsidRDefault="006338F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2" w15:restartNumberingAfterBreak="0">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4"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7" w15:restartNumberingAfterBreak="0">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8"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9"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1" w15:restartNumberingAfterBreak="0">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2" w15:restartNumberingAfterBreak="0">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3"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3"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4"/>
  </w:num>
  <w:num w:numId="2">
    <w:abstractNumId w:val="22"/>
  </w:num>
  <w:num w:numId="3">
    <w:abstractNumId w:val="21"/>
  </w:num>
  <w:num w:numId="4">
    <w:abstractNumId w:val="8"/>
  </w:num>
  <w:num w:numId="5">
    <w:abstractNumId w:val="4"/>
  </w:num>
  <w:num w:numId="6">
    <w:abstractNumId w:val="3"/>
  </w:num>
  <w:num w:numId="7">
    <w:abstractNumId w:val="4"/>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5"/>
  </w:num>
  <w:num w:numId="14">
    <w:abstractNumId w:val="6"/>
  </w:num>
  <w:num w:numId="15">
    <w:abstractNumId w:val="15"/>
  </w:num>
  <w:num w:numId="16">
    <w:abstractNumId w:val="20"/>
  </w:num>
  <w:num w:numId="17">
    <w:abstractNumId w:val="4"/>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4"/>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9"/>
  </w:num>
  <w:num w:numId="22">
    <w:abstractNumId w:val="16"/>
  </w:num>
  <w:num w:numId="23">
    <w:abstractNumId w:val="23"/>
  </w:num>
  <w:num w:numId="24">
    <w:abstractNumId w:val="14"/>
  </w:num>
  <w:num w:numId="25">
    <w:abstractNumId w:val="0"/>
  </w:num>
  <w:num w:numId="26">
    <w:abstractNumId w:val="19"/>
  </w:num>
  <w:num w:numId="27">
    <w:abstractNumId w:val="2"/>
  </w:num>
  <w:num w:numId="28">
    <w:abstractNumId w:val="10"/>
  </w:num>
  <w:num w:numId="29">
    <w:abstractNumId w:val="7"/>
  </w:num>
  <w:num w:numId="30">
    <w:abstractNumId w:val="11"/>
  </w:num>
  <w:num w:numId="31">
    <w:abstractNumId w:val="24"/>
  </w:num>
  <w:num w:numId="32">
    <w:abstractNumId w:val="12"/>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removePersonalInformation/>
  <w:removeDateAndTime/>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53AB"/>
    <w:rsid w:val="00047934"/>
    <w:rsid w:val="0005189C"/>
    <w:rsid w:val="00052B60"/>
    <w:rsid w:val="00055A84"/>
    <w:rsid w:val="000655D5"/>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E19AC"/>
    <w:rsid w:val="000E322B"/>
    <w:rsid w:val="000E58E5"/>
    <w:rsid w:val="000E667F"/>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837"/>
    <w:rsid w:val="00196F9E"/>
    <w:rsid w:val="001A03C8"/>
    <w:rsid w:val="001A31DC"/>
    <w:rsid w:val="001A5846"/>
    <w:rsid w:val="001B3B40"/>
    <w:rsid w:val="001B51A5"/>
    <w:rsid w:val="001B7D6A"/>
    <w:rsid w:val="001C08BF"/>
    <w:rsid w:val="001C7DF6"/>
    <w:rsid w:val="001D10F8"/>
    <w:rsid w:val="001D1310"/>
    <w:rsid w:val="001D347D"/>
    <w:rsid w:val="001D6C6E"/>
    <w:rsid w:val="001E1103"/>
    <w:rsid w:val="001E594E"/>
    <w:rsid w:val="001E67D9"/>
    <w:rsid w:val="001F0CF7"/>
    <w:rsid w:val="001F2832"/>
    <w:rsid w:val="001F39A1"/>
    <w:rsid w:val="002016D1"/>
    <w:rsid w:val="00212C04"/>
    <w:rsid w:val="002139B8"/>
    <w:rsid w:val="00214615"/>
    <w:rsid w:val="0022225C"/>
    <w:rsid w:val="00222E53"/>
    <w:rsid w:val="002236A5"/>
    <w:rsid w:val="0023221F"/>
    <w:rsid w:val="002325E5"/>
    <w:rsid w:val="0023612A"/>
    <w:rsid w:val="00237552"/>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35E"/>
    <w:rsid w:val="002C2141"/>
    <w:rsid w:val="002C29D3"/>
    <w:rsid w:val="002D023C"/>
    <w:rsid w:val="002D38AE"/>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336D"/>
    <w:rsid w:val="00474D28"/>
    <w:rsid w:val="0048022F"/>
    <w:rsid w:val="00484B4C"/>
    <w:rsid w:val="004853CC"/>
    <w:rsid w:val="004904D7"/>
    <w:rsid w:val="00491657"/>
    <w:rsid w:val="004933C0"/>
    <w:rsid w:val="00494B68"/>
    <w:rsid w:val="004A1062"/>
    <w:rsid w:val="004A2042"/>
    <w:rsid w:val="004A452F"/>
    <w:rsid w:val="004A5008"/>
    <w:rsid w:val="004B6261"/>
    <w:rsid w:val="004B7338"/>
    <w:rsid w:val="004C0606"/>
    <w:rsid w:val="004C5205"/>
    <w:rsid w:val="004D50D4"/>
    <w:rsid w:val="004D7611"/>
    <w:rsid w:val="004E6DBB"/>
    <w:rsid w:val="004F010A"/>
    <w:rsid w:val="004F2028"/>
    <w:rsid w:val="004F4417"/>
    <w:rsid w:val="004F5DD9"/>
    <w:rsid w:val="005013DC"/>
    <w:rsid w:val="00503F74"/>
    <w:rsid w:val="00507305"/>
    <w:rsid w:val="00510F4D"/>
    <w:rsid w:val="005160E8"/>
    <w:rsid w:val="0053704D"/>
    <w:rsid w:val="00540167"/>
    <w:rsid w:val="0054099B"/>
    <w:rsid w:val="005417A5"/>
    <w:rsid w:val="00546764"/>
    <w:rsid w:val="00546E81"/>
    <w:rsid w:val="0055168F"/>
    <w:rsid w:val="00552B7E"/>
    <w:rsid w:val="00552FFC"/>
    <w:rsid w:val="00570C4C"/>
    <w:rsid w:val="005714E4"/>
    <w:rsid w:val="00572BCD"/>
    <w:rsid w:val="00573983"/>
    <w:rsid w:val="00574E8B"/>
    <w:rsid w:val="00584870"/>
    <w:rsid w:val="00597AAC"/>
    <w:rsid w:val="005A45A8"/>
    <w:rsid w:val="005A5E9A"/>
    <w:rsid w:val="005A68C5"/>
    <w:rsid w:val="005B15FC"/>
    <w:rsid w:val="005B63F8"/>
    <w:rsid w:val="005B702E"/>
    <w:rsid w:val="005B7B36"/>
    <w:rsid w:val="005B7E9F"/>
    <w:rsid w:val="005C0411"/>
    <w:rsid w:val="005C33B1"/>
    <w:rsid w:val="005C3AC7"/>
    <w:rsid w:val="005C7667"/>
    <w:rsid w:val="005D4A74"/>
    <w:rsid w:val="005E0251"/>
    <w:rsid w:val="005E066B"/>
    <w:rsid w:val="005E3F88"/>
    <w:rsid w:val="005E4BCD"/>
    <w:rsid w:val="005F0F8F"/>
    <w:rsid w:val="005F2123"/>
    <w:rsid w:val="005F5F6D"/>
    <w:rsid w:val="0060036A"/>
    <w:rsid w:val="00605BC3"/>
    <w:rsid w:val="00614A63"/>
    <w:rsid w:val="00614AA9"/>
    <w:rsid w:val="006178C3"/>
    <w:rsid w:val="00621930"/>
    <w:rsid w:val="0062472B"/>
    <w:rsid w:val="00627D2B"/>
    <w:rsid w:val="00630C69"/>
    <w:rsid w:val="00631D52"/>
    <w:rsid w:val="006338F8"/>
    <w:rsid w:val="0064175F"/>
    <w:rsid w:val="00653990"/>
    <w:rsid w:val="00653BFD"/>
    <w:rsid w:val="00657391"/>
    <w:rsid w:val="006578D1"/>
    <w:rsid w:val="00666A34"/>
    <w:rsid w:val="0067063D"/>
    <w:rsid w:val="006724BD"/>
    <w:rsid w:val="006861DE"/>
    <w:rsid w:val="00686344"/>
    <w:rsid w:val="0069475D"/>
    <w:rsid w:val="00696097"/>
    <w:rsid w:val="006A07A6"/>
    <w:rsid w:val="006A70C8"/>
    <w:rsid w:val="006B0942"/>
    <w:rsid w:val="006B2115"/>
    <w:rsid w:val="006B5D53"/>
    <w:rsid w:val="006B7D4D"/>
    <w:rsid w:val="006C4DD5"/>
    <w:rsid w:val="006C55FF"/>
    <w:rsid w:val="006D00E8"/>
    <w:rsid w:val="006D1C55"/>
    <w:rsid w:val="006D67F2"/>
    <w:rsid w:val="006E1FC5"/>
    <w:rsid w:val="006E4F86"/>
    <w:rsid w:val="006E6D2D"/>
    <w:rsid w:val="006F2DF0"/>
    <w:rsid w:val="007000B4"/>
    <w:rsid w:val="00703281"/>
    <w:rsid w:val="00707BBC"/>
    <w:rsid w:val="007313BA"/>
    <w:rsid w:val="007318E3"/>
    <w:rsid w:val="00731D60"/>
    <w:rsid w:val="007420AD"/>
    <w:rsid w:val="007430ED"/>
    <w:rsid w:val="00743AD2"/>
    <w:rsid w:val="00744227"/>
    <w:rsid w:val="007448DA"/>
    <w:rsid w:val="00762D8D"/>
    <w:rsid w:val="007636F6"/>
    <w:rsid w:val="007672DF"/>
    <w:rsid w:val="00767D04"/>
    <w:rsid w:val="00770F01"/>
    <w:rsid w:val="007713B1"/>
    <w:rsid w:val="007720B1"/>
    <w:rsid w:val="007834C8"/>
    <w:rsid w:val="0078721C"/>
    <w:rsid w:val="00787A26"/>
    <w:rsid w:val="00790510"/>
    <w:rsid w:val="00790C11"/>
    <w:rsid w:val="007933E0"/>
    <w:rsid w:val="0079368D"/>
    <w:rsid w:val="007965C7"/>
    <w:rsid w:val="007A18CB"/>
    <w:rsid w:val="007A4FE2"/>
    <w:rsid w:val="007A5127"/>
    <w:rsid w:val="007C20D4"/>
    <w:rsid w:val="007C25C0"/>
    <w:rsid w:val="007C27EE"/>
    <w:rsid w:val="007D2059"/>
    <w:rsid w:val="007D5B71"/>
    <w:rsid w:val="007E4B5B"/>
    <w:rsid w:val="007E58B1"/>
    <w:rsid w:val="007E596D"/>
    <w:rsid w:val="007F1DC9"/>
    <w:rsid w:val="007F35E8"/>
    <w:rsid w:val="007F3C11"/>
    <w:rsid w:val="007F4037"/>
    <w:rsid w:val="007F4CEF"/>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75CE"/>
    <w:rsid w:val="00912281"/>
    <w:rsid w:val="009161A1"/>
    <w:rsid w:val="0092153F"/>
    <w:rsid w:val="00935BAB"/>
    <w:rsid w:val="009365A1"/>
    <w:rsid w:val="00945D9C"/>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F14B6"/>
    <w:rsid w:val="009F2E07"/>
    <w:rsid w:val="009F7713"/>
    <w:rsid w:val="00A023BD"/>
    <w:rsid w:val="00A02D7C"/>
    <w:rsid w:val="00A03280"/>
    <w:rsid w:val="00A03321"/>
    <w:rsid w:val="00A11083"/>
    <w:rsid w:val="00A2146C"/>
    <w:rsid w:val="00A22767"/>
    <w:rsid w:val="00A22FA7"/>
    <w:rsid w:val="00A23106"/>
    <w:rsid w:val="00A2439B"/>
    <w:rsid w:val="00A25B3A"/>
    <w:rsid w:val="00A40D0B"/>
    <w:rsid w:val="00A434A7"/>
    <w:rsid w:val="00A44171"/>
    <w:rsid w:val="00A54449"/>
    <w:rsid w:val="00A57A23"/>
    <w:rsid w:val="00A60564"/>
    <w:rsid w:val="00A657A7"/>
    <w:rsid w:val="00A676FD"/>
    <w:rsid w:val="00A71DC8"/>
    <w:rsid w:val="00A728B9"/>
    <w:rsid w:val="00A90907"/>
    <w:rsid w:val="00A91E14"/>
    <w:rsid w:val="00A962FF"/>
    <w:rsid w:val="00A96A20"/>
    <w:rsid w:val="00AA20AA"/>
    <w:rsid w:val="00AA3E01"/>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6F0C"/>
    <w:rsid w:val="00BD247B"/>
    <w:rsid w:val="00BD3CFF"/>
    <w:rsid w:val="00BD4EF1"/>
    <w:rsid w:val="00BD51CE"/>
    <w:rsid w:val="00BD6135"/>
    <w:rsid w:val="00BD658E"/>
    <w:rsid w:val="00BE21F4"/>
    <w:rsid w:val="00BF2826"/>
    <w:rsid w:val="00BF3D09"/>
    <w:rsid w:val="00BF7E5D"/>
    <w:rsid w:val="00C00187"/>
    <w:rsid w:val="00C00C90"/>
    <w:rsid w:val="00C02F21"/>
    <w:rsid w:val="00C03871"/>
    <w:rsid w:val="00C076C5"/>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4013A"/>
    <w:rsid w:val="00D54AF7"/>
    <w:rsid w:val="00D56B58"/>
    <w:rsid w:val="00D56E66"/>
    <w:rsid w:val="00D6358F"/>
    <w:rsid w:val="00D66B0D"/>
    <w:rsid w:val="00D71239"/>
    <w:rsid w:val="00D71C04"/>
    <w:rsid w:val="00D72E76"/>
    <w:rsid w:val="00D76727"/>
    <w:rsid w:val="00D808C1"/>
    <w:rsid w:val="00D82056"/>
    <w:rsid w:val="00D851F4"/>
    <w:rsid w:val="00D873FA"/>
    <w:rsid w:val="00D91810"/>
    <w:rsid w:val="00D96F4D"/>
    <w:rsid w:val="00DA1E56"/>
    <w:rsid w:val="00DC30B3"/>
    <w:rsid w:val="00DD0C8D"/>
    <w:rsid w:val="00DD29B3"/>
    <w:rsid w:val="00DE4EBF"/>
    <w:rsid w:val="00DF1277"/>
    <w:rsid w:val="00E02059"/>
    <w:rsid w:val="00E04DDE"/>
    <w:rsid w:val="00E05056"/>
    <w:rsid w:val="00E05E86"/>
    <w:rsid w:val="00E0639A"/>
    <w:rsid w:val="00E20561"/>
    <w:rsid w:val="00E232FF"/>
    <w:rsid w:val="00E23C09"/>
    <w:rsid w:val="00E23CC8"/>
    <w:rsid w:val="00E23EDD"/>
    <w:rsid w:val="00E24528"/>
    <w:rsid w:val="00E34DEC"/>
    <w:rsid w:val="00E41522"/>
    <w:rsid w:val="00E4287B"/>
    <w:rsid w:val="00E47986"/>
    <w:rsid w:val="00E5012C"/>
    <w:rsid w:val="00E5075F"/>
    <w:rsid w:val="00E51422"/>
    <w:rsid w:val="00E51B2C"/>
    <w:rsid w:val="00E52CDC"/>
    <w:rsid w:val="00E5746E"/>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F0716"/>
    <w:rsid w:val="00EF0858"/>
    <w:rsid w:val="00EF5CC7"/>
    <w:rsid w:val="00F017A0"/>
    <w:rsid w:val="00F15219"/>
    <w:rsid w:val="00F15894"/>
    <w:rsid w:val="00F24EF7"/>
    <w:rsid w:val="00F30D4F"/>
    <w:rsid w:val="00F35DB1"/>
    <w:rsid w:val="00F444FE"/>
    <w:rsid w:val="00F528F8"/>
    <w:rsid w:val="00F533A0"/>
    <w:rsid w:val="00F5375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LEIS/L6404consol.htm" TargetMode="External"/><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bnccompras.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planalto.gov.br/ccivil_03/_Ato2011-2014/2013/Lei/L12846.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nccompras.com/" TargetMode="External"/><Relationship Id="rId5" Type="http://schemas.openxmlformats.org/officeDocument/2006/relationships/numbering" Target="numbering.xml"/><Relationship Id="rId15" Type="http://schemas.openxmlformats.org/officeDocument/2006/relationships/hyperlink" Target="http://www.cnj.jus.br/improbidade_adm/consultar_requerido.php"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rtaldatransparencia.gov.br/ceis"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48CD1-DB4B-4446-80D1-1CB897A05F6C}">
  <ds:schemaRefs>
    <ds:schemaRef ds:uri="http://schemas.microsoft.com/office/2006/documentManagement/types"/>
    <ds:schemaRef ds:uri="http://purl.org/dc/terms/"/>
    <ds:schemaRef ds:uri="8ce77f6a-f1fb-45c7-a4e1-13af6ce189a7"/>
    <ds:schemaRef ds:uri="http://schemas.microsoft.com/office/2006/metadata/properties"/>
    <ds:schemaRef ds:uri="http://purl.org/dc/dcmitype/"/>
    <ds:schemaRef ds:uri="http://schemas.openxmlformats.org/package/2006/metadata/core-properties"/>
    <ds:schemaRef ds:uri="http://purl.org/dc/elements/1.1/"/>
    <ds:schemaRef ds:uri="http://schemas.microsoft.com/office/infopath/2007/PartnerControls"/>
    <ds:schemaRef ds:uri="feb27506-d0cb-4764-903f-1304ed79efc7"/>
    <ds:schemaRef ds:uri="http://www.w3.org/XML/1998/namespace"/>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4.xml><?xml version="1.0" encoding="utf-8"?>
<ds:datastoreItem xmlns:ds="http://schemas.openxmlformats.org/officeDocument/2006/customXml" ds:itemID="{DE7E9278-48E2-4931-94A8-A3E152289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5402</Words>
  <Characters>29174</Characters>
  <Application>Microsoft Office Word</Application>
  <DocSecurity>0</DocSecurity>
  <Lines>243</Lines>
  <Paragraphs>69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34507</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2024-07-01T17:19:00Z</dcterms:created>
  <dcterms:modified xsi:type="dcterms:W3CDTF">2024-10-09T12:49:00Z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